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FBAAA" w14:textId="77777777" w:rsidR="00505B84" w:rsidRDefault="00505B84" w:rsidP="004500AB">
      <w:pPr>
        <w:rPr>
          <w:rFonts w:asciiTheme="minorHAnsi" w:eastAsia="Cambria" w:hAnsiTheme="minorHAnsi" w:cstheme="minorHAnsi"/>
        </w:rPr>
      </w:pPr>
    </w:p>
    <w:p w14:paraId="6238F122" w14:textId="77777777" w:rsidR="00505B84" w:rsidRDefault="00505B84" w:rsidP="004500AB">
      <w:pPr>
        <w:rPr>
          <w:rFonts w:asciiTheme="minorHAnsi" w:eastAsia="Cambria" w:hAnsiTheme="minorHAnsi" w:cstheme="minorHAnsi"/>
        </w:rPr>
      </w:pPr>
    </w:p>
    <w:p w14:paraId="3D879C57" w14:textId="77777777" w:rsidR="004500AB" w:rsidRDefault="00176B94" w:rsidP="00F80E32">
      <w:pPr>
        <w:jc w:val="both"/>
        <w:rPr>
          <w:rFonts w:asciiTheme="minorHAnsi" w:eastAsia="Cambria" w:hAnsiTheme="minorHAnsi" w:cstheme="minorHAnsi"/>
        </w:rPr>
      </w:pPr>
      <w:r>
        <w:rPr>
          <w:rFonts w:asciiTheme="minorHAnsi" w:eastAsia="Cambria" w:hAnsiTheme="minorHAnsi" w:cstheme="minorHAnsi"/>
        </w:rPr>
        <w:t>July 1</w:t>
      </w:r>
      <w:r w:rsidR="006F4816">
        <w:rPr>
          <w:rFonts w:asciiTheme="minorHAnsi" w:eastAsia="Cambria" w:hAnsiTheme="minorHAnsi" w:cstheme="minorHAnsi"/>
        </w:rPr>
        <w:t>7</w:t>
      </w:r>
      <w:r w:rsidR="004500AB">
        <w:rPr>
          <w:rFonts w:asciiTheme="minorHAnsi" w:eastAsia="Cambria" w:hAnsiTheme="minorHAnsi" w:cstheme="minorHAnsi"/>
        </w:rPr>
        <w:t>, 2020</w:t>
      </w:r>
    </w:p>
    <w:p w14:paraId="16857A2B" w14:textId="77777777" w:rsidR="004500AB" w:rsidRPr="003801AB" w:rsidRDefault="004500AB" w:rsidP="00F80E32">
      <w:pPr>
        <w:jc w:val="both"/>
        <w:rPr>
          <w:rFonts w:asciiTheme="minorHAnsi" w:eastAsia="Cambria" w:hAnsiTheme="minorHAnsi" w:cstheme="minorHAnsi"/>
        </w:rPr>
      </w:pPr>
    </w:p>
    <w:p w14:paraId="19AC7ED1" w14:textId="77777777" w:rsidR="004500AB" w:rsidRDefault="004500AB" w:rsidP="00F80E32">
      <w:pPr>
        <w:jc w:val="both"/>
        <w:rPr>
          <w:rFonts w:asciiTheme="minorHAnsi" w:hAnsiTheme="minorHAnsi" w:cstheme="minorHAnsi"/>
        </w:rPr>
      </w:pPr>
      <w:r w:rsidRPr="003801AB">
        <w:rPr>
          <w:rFonts w:asciiTheme="minorHAnsi" w:hAnsiTheme="minorHAnsi" w:cstheme="minorHAnsi"/>
        </w:rPr>
        <w:t>Dear Family</w:t>
      </w:r>
      <w:r>
        <w:rPr>
          <w:rFonts w:asciiTheme="minorHAnsi" w:hAnsiTheme="minorHAnsi" w:cstheme="minorHAnsi"/>
        </w:rPr>
        <w:t xml:space="preserve"> Members and Caregivers</w:t>
      </w:r>
      <w:r w:rsidRPr="003801AB">
        <w:rPr>
          <w:rFonts w:asciiTheme="minorHAnsi" w:hAnsiTheme="minorHAnsi" w:cstheme="minorHAnsi"/>
        </w:rPr>
        <w:t xml:space="preserve">, </w:t>
      </w:r>
    </w:p>
    <w:p w14:paraId="0989DE70" w14:textId="77777777" w:rsidR="004500AB" w:rsidRPr="003801AB" w:rsidRDefault="004500AB" w:rsidP="00F80E32">
      <w:pPr>
        <w:jc w:val="both"/>
        <w:rPr>
          <w:rFonts w:asciiTheme="minorHAnsi" w:hAnsiTheme="minorHAnsi" w:cstheme="minorHAnsi"/>
        </w:rPr>
      </w:pPr>
    </w:p>
    <w:p w14:paraId="09271F3F" w14:textId="66406788" w:rsidR="00B91E11" w:rsidRDefault="006F4816" w:rsidP="00F80E3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EEDA is planning for</w:t>
      </w:r>
      <w:r w:rsidR="00A248E6">
        <w:rPr>
          <w:rFonts w:asciiTheme="minorHAnsi" w:hAnsiTheme="minorHAnsi" w:cstheme="minorHAnsi"/>
        </w:rPr>
        <w:t xml:space="preserve"> a </w:t>
      </w:r>
      <w:r>
        <w:rPr>
          <w:rFonts w:asciiTheme="minorHAnsi" w:hAnsiTheme="minorHAnsi" w:cstheme="minorHAnsi"/>
        </w:rPr>
        <w:t xml:space="preserve">re-opening of Day Habilitation </w:t>
      </w:r>
      <w:r w:rsidR="00B91E11">
        <w:rPr>
          <w:rFonts w:asciiTheme="minorHAnsi" w:hAnsiTheme="minorHAnsi" w:cstheme="minorHAnsi"/>
        </w:rPr>
        <w:t xml:space="preserve">and </w:t>
      </w:r>
      <w:r w:rsidR="007E4166">
        <w:rPr>
          <w:rFonts w:asciiTheme="minorHAnsi" w:hAnsiTheme="minorHAnsi" w:cstheme="minorHAnsi"/>
        </w:rPr>
        <w:t>f</w:t>
      </w:r>
      <w:r w:rsidR="00B91E11">
        <w:rPr>
          <w:rFonts w:asciiTheme="minorHAnsi" w:hAnsiTheme="minorHAnsi" w:cstheme="minorHAnsi"/>
        </w:rPr>
        <w:t xml:space="preserve">amily </w:t>
      </w:r>
      <w:r w:rsidR="00756F6D">
        <w:rPr>
          <w:rFonts w:asciiTheme="minorHAnsi" w:hAnsiTheme="minorHAnsi" w:cstheme="minorHAnsi"/>
        </w:rPr>
        <w:t xml:space="preserve">home </w:t>
      </w:r>
      <w:r w:rsidR="007E4166">
        <w:rPr>
          <w:rFonts w:asciiTheme="minorHAnsi" w:hAnsiTheme="minorHAnsi" w:cstheme="minorHAnsi"/>
        </w:rPr>
        <w:t>v</w:t>
      </w:r>
      <w:r w:rsidR="00B91E11">
        <w:rPr>
          <w:rFonts w:asciiTheme="minorHAnsi" w:hAnsiTheme="minorHAnsi" w:cstheme="minorHAnsi"/>
        </w:rPr>
        <w:t xml:space="preserve">isitation </w:t>
      </w:r>
      <w:r>
        <w:rPr>
          <w:rFonts w:asciiTheme="minorHAnsi" w:hAnsiTheme="minorHAnsi" w:cstheme="minorHAnsi"/>
        </w:rPr>
        <w:t>beginning Wednesday</w:t>
      </w:r>
      <w:r w:rsidR="00995DA9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July 22</w:t>
      </w:r>
      <w:r w:rsidRPr="006F4816">
        <w:rPr>
          <w:rFonts w:asciiTheme="minorHAnsi" w:hAnsiTheme="minorHAnsi" w:cstheme="minorHAnsi"/>
          <w:vertAlign w:val="superscript"/>
        </w:rPr>
        <w:t>nd</w:t>
      </w:r>
      <w:r>
        <w:rPr>
          <w:rFonts w:asciiTheme="minorHAnsi" w:hAnsiTheme="minorHAnsi" w:cstheme="minorHAnsi"/>
        </w:rPr>
        <w:t>, 2020</w:t>
      </w:r>
      <w:r w:rsidR="00B91E11">
        <w:rPr>
          <w:rFonts w:asciiTheme="minorHAnsi" w:hAnsiTheme="minorHAnsi" w:cstheme="minorHAnsi"/>
        </w:rPr>
        <w:t>. Please be advised of the specific details</w:t>
      </w:r>
      <w:r w:rsidR="00BE361A">
        <w:rPr>
          <w:rFonts w:asciiTheme="minorHAnsi" w:hAnsiTheme="minorHAnsi" w:cstheme="minorHAnsi"/>
        </w:rPr>
        <w:t>:</w:t>
      </w:r>
    </w:p>
    <w:p w14:paraId="3CE65BF9" w14:textId="77777777" w:rsidR="006F7CCA" w:rsidRDefault="006F7CCA" w:rsidP="00F80E32">
      <w:pPr>
        <w:jc w:val="both"/>
        <w:rPr>
          <w:rFonts w:asciiTheme="minorHAnsi" w:hAnsiTheme="minorHAnsi" w:cstheme="minorHAnsi"/>
        </w:rPr>
      </w:pPr>
    </w:p>
    <w:p w14:paraId="6C63401D" w14:textId="77777777" w:rsidR="006F4816" w:rsidRDefault="00B91E11" w:rsidP="00F80E32">
      <w:pPr>
        <w:jc w:val="both"/>
        <w:rPr>
          <w:rFonts w:asciiTheme="minorHAnsi" w:hAnsiTheme="minorHAnsi" w:cstheme="minorHAnsi"/>
        </w:rPr>
      </w:pPr>
      <w:r w:rsidRPr="00B91E11">
        <w:rPr>
          <w:rFonts w:asciiTheme="minorHAnsi" w:hAnsiTheme="minorHAnsi" w:cstheme="minorHAnsi"/>
          <w:b/>
        </w:rPr>
        <w:t>Day Habilitation</w:t>
      </w:r>
      <w:r>
        <w:rPr>
          <w:rFonts w:asciiTheme="minorHAnsi" w:hAnsiTheme="minorHAnsi" w:cstheme="minorHAnsi"/>
        </w:rPr>
        <w:t>:</w:t>
      </w:r>
    </w:p>
    <w:p w14:paraId="369F7E83" w14:textId="6994EAA5" w:rsidR="006F4816" w:rsidRPr="006F4816" w:rsidRDefault="00A248E6" w:rsidP="00F80E32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Individuals </w:t>
      </w:r>
      <w:r w:rsidR="006F4816" w:rsidRPr="006F4816">
        <w:rPr>
          <w:rFonts w:asciiTheme="minorHAnsi" w:hAnsiTheme="minorHAnsi" w:cstheme="minorHAnsi"/>
        </w:rPr>
        <w:t xml:space="preserve">living in EEDA’s </w:t>
      </w:r>
      <w:r w:rsidR="00066983">
        <w:rPr>
          <w:rFonts w:asciiTheme="minorHAnsi" w:hAnsiTheme="minorHAnsi" w:cstheme="minorHAnsi"/>
        </w:rPr>
        <w:t>residences</w:t>
      </w:r>
      <w:r w:rsidR="00066983" w:rsidRPr="006F4816">
        <w:rPr>
          <w:rFonts w:asciiTheme="minorHAnsi" w:hAnsiTheme="minorHAnsi" w:cstheme="minorHAnsi"/>
        </w:rPr>
        <w:t xml:space="preserve"> </w:t>
      </w:r>
      <w:r w:rsidR="006F4816" w:rsidRPr="00B91E11">
        <w:rPr>
          <w:rFonts w:asciiTheme="minorHAnsi" w:hAnsiTheme="minorHAnsi" w:cstheme="minorHAnsi"/>
          <w:b/>
        </w:rPr>
        <w:t>will not</w:t>
      </w:r>
      <w:r w:rsidR="006F4816" w:rsidRPr="006F4816">
        <w:rPr>
          <w:rFonts w:asciiTheme="minorHAnsi" w:hAnsiTheme="minorHAnsi" w:cstheme="minorHAnsi"/>
        </w:rPr>
        <w:t xml:space="preserve"> </w:t>
      </w:r>
      <w:r w:rsidR="00066983">
        <w:rPr>
          <w:rFonts w:asciiTheme="minorHAnsi" w:hAnsiTheme="minorHAnsi" w:cstheme="minorHAnsi"/>
        </w:rPr>
        <w:t xml:space="preserve">currently </w:t>
      </w:r>
      <w:r w:rsidR="006F4816" w:rsidRPr="006F4816">
        <w:rPr>
          <w:rFonts w:asciiTheme="minorHAnsi" w:hAnsiTheme="minorHAnsi" w:cstheme="minorHAnsi"/>
        </w:rPr>
        <w:t>attend a Day Program</w:t>
      </w:r>
      <w:r w:rsidR="008F732C">
        <w:rPr>
          <w:rFonts w:asciiTheme="minorHAnsi" w:hAnsiTheme="minorHAnsi" w:cstheme="minorHAnsi"/>
        </w:rPr>
        <w:t xml:space="preserve"> </w:t>
      </w:r>
      <w:r w:rsidR="006F4816" w:rsidRPr="006F4816">
        <w:rPr>
          <w:rFonts w:asciiTheme="minorHAnsi" w:hAnsiTheme="minorHAnsi" w:cstheme="minorHAnsi"/>
        </w:rPr>
        <w:t>outside</w:t>
      </w:r>
      <w:r w:rsidR="006F4816">
        <w:rPr>
          <w:rFonts w:asciiTheme="minorHAnsi" w:hAnsiTheme="minorHAnsi" w:cstheme="minorHAnsi"/>
        </w:rPr>
        <w:t xml:space="preserve"> o</w:t>
      </w:r>
      <w:r w:rsidR="006F4816" w:rsidRPr="006F4816">
        <w:rPr>
          <w:rFonts w:asciiTheme="minorHAnsi" w:hAnsiTheme="minorHAnsi" w:cstheme="minorHAnsi"/>
        </w:rPr>
        <w:t xml:space="preserve">f the residence (whether </w:t>
      </w:r>
      <w:r w:rsidRPr="006F4816">
        <w:rPr>
          <w:rFonts w:asciiTheme="minorHAnsi" w:hAnsiTheme="minorHAnsi" w:cstheme="minorHAnsi"/>
        </w:rPr>
        <w:t>it’s</w:t>
      </w:r>
      <w:r w:rsidR="006F4816" w:rsidRPr="006F4816">
        <w:rPr>
          <w:rFonts w:asciiTheme="minorHAnsi" w:hAnsiTheme="minorHAnsi" w:cstheme="minorHAnsi"/>
        </w:rPr>
        <w:t xml:space="preserve"> </w:t>
      </w:r>
      <w:r w:rsidR="008F732C">
        <w:rPr>
          <w:rFonts w:asciiTheme="minorHAnsi" w:hAnsiTheme="minorHAnsi" w:cstheme="minorHAnsi"/>
        </w:rPr>
        <w:t xml:space="preserve">through </w:t>
      </w:r>
      <w:r w:rsidR="006F4816" w:rsidRPr="006F4816">
        <w:rPr>
          <w:rFonts w:asciiTheme="minorHAnsi" w:hAnsiTheme="minorHAnsi" w:cstheme="minorHAnsi"/>
        </w:rPr>
        <w:t>EEDA</w:t>
      </w:r>
      <w:r w:rsidR="008F732C">
        <w:rPr>
          <w:rFonts w:asciiTheme="minorHAnsi" w:hAnsiTheme="minorHAnsi" w:cstheme="minorHAnsi"/>
        </w:rPr>
        <w:t xml:space="preserve"> </w:t>
      </w:r>
      <w:r w:rsidR="006F4816" w:rsidRPr="006F4816">
        <w:rPr>
          <w:rFonts w:asciiTheme="minorHAnsi" w:hAnsiTheme="minorHAnsi" w:cstheme="minorHAnsi"/>
        </w:rPr>
        <w:t xml:space="preserve">or </w:t>
      </w:r>
      <w:r w:rsidR="006F4816">
        <w:rPr>
          <w:rFonts w:asciiTheme="minorHAnsi" w:hAnsiTheme="minorHAnsi" w:cstheme="minorHAnsi"/>
        </w:rPr>
        <w:t>another agency</w:t>
      </w:r>
      <w:r w:rsidR="006F4816" w:rsidRPr="006F4816">
        <w:rPr>
          <w:rFonts w:asciiTheme="minorHAnsi" w:hAnsiTheme="minorHAnsi" w:cstheme="minorHAnsi"/>
        </w:rPr>
        <w:t xml:space="preserve">). EEDA will continue to provide </w:t>
      </w:r>
      <w:r w:rsidR="008F732C">
        <w:rPr>
          <w:rFonts w:asciiTheme="minorHAnsi" w:hAnsiTheme="minorHAnsi" w:cstheme="minorHAnsi"/>
        </w:rPr>
        <w:t>Day Hab</w:t>
      </w:r>
      <w:r w:rsidR="00AC62A4">
        <w:rPr>
          <w:rFonts w:asciiTheme="minorHAnsi" w:hAnsiTheme="minorHAnsi" w:cstheme="minorHAnsi"/>
        </w:rPr>
        <w:t>iltation</w:t>
      </w:r>
      <w:r w:rsidR="008F732C">
        <w:rPr>
          <w:rFonts w:asciiTheme="minorHAnsi" w:hAnsiTheme="minorHAnsi" w:cstheme="minorHAnsi"/>
        </w:rPr>
        <w:t xml:space="preserve"> p</w:t>
      </w:r>
      <w:r w:rsidR="006F4816" w:rsidRPr="006F4816">
        <w:rPr>
          <w:rFonts w:asciiTheme="minorHAnsi" w:hAnsiTheme="minorHAnsi" w:cstheme="minorHAnsi"/>
        </w:rPr>
        <w:t>rogram</w:t>
      </w:r>
      <w:r>
        <w:rPr>
          <w:rFonts w:asciiTheme="minorHAnsi" w:hAnsiTheme="minorHAnsi" w:cstheme="minorHAnsi"/>
        </w:rPr>
        <w:t>ming</w:t>
      </w:r>
      <w:r w:rsidR="008F732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in the IRA</w:t>
      </w:r>
      <w:r w:rsidR="008F732C">
        <w:rPr>
          <w:rFonts w:asciiTheme="minorHAnsi" w:hAnsiTheme="minorHAnsi" w:cstheme="minorHAnsi"/>
        </w:rPr>
        <w:t>,</w:t>
      </w:r>
      <w:r w:rsidR="006F4816" w:rsidRPr="006F4816">
        <w:rPr>
          <w:rFonts w:asciiTheme="minorHAnsi" w:hAnsiTheme="minorHAnsi" w:cstheme="minorHAnsi"/>
        </w:rPr>
        <w:t xml:space="preserve"> in</w:t>
      </w:r>
      <w:r w:rsidR="006F4816">
        <w:rPr>
          <w:rFonts w:asciiTheme="minorHAnsi" w:hAnsiTheme="minorHAnsi" w:cstheme="minorHAnsi"/>
        </w:rPr>
        <w:t>cluding planned safe outings.</w:t>
      </w:r>
    </w:p>
    <w:p w14:paraId="1FC549AC" w14:textId="6D4409FF" w:rsidR="006F4816" w:rsidRPr="00B91E11" w:rsidRDefault="006F4816" w:rsidP="00F80E32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A small group of </w:t>
      </w:r>
      <w:r w:rsidR="00066983">
        <w:rPr>
          <w:rFonts w:asciiTheme="minorHAnsi" w:hAnsiTheme="minorHAnsi" w:cstheme="minorHAnsi"/>
        </w:rPr>
        <w:t xml:space="preserve">fifteen </w:t>
      </w:r>
      <w:r>
        <w:rPr>
          <w:rFonts w:asciiTheme="minorHAnsi" w:hAnsiTheme="minorHAnsi" w:cstheme="minorHAnsi"/>
        </w:rPr>
        <w:t xml:space="preserve">community members </w:t>
      </w:r>
      <w:r w:rsidR="00624D32">
        <w:rPr>
          <w:rFonts w:asciiTheme="minorHAnsi" w:hAnsiTheme="minorHAnsi" w:cstheme="minorHAnsi"/>
        </w:rPr>
        <w:t>will</w:t>
      </w:r>
      <w:r>
        <w:rPr>
          <w:rFonts w:asciiTheme="minorHAnsi" w:hAnsiTheme="minorHAnsi" w:cstheme="minorHAnsi"/>
        </w:rPr>
        <w:t xml:space="preserve"> attend </w:t>
      </w:r>
      <w:r w:rsidR="005B2561">
        <w:rPr>
          <w:rFonts w:asciiTheme="minorHAnsi" w:hAnsiTheme="minorHAnsi" w:cstheme="minorHAnsi"/>
        </w:rPr>
        <w:t>two</w:t>
      </w:r>
      <w:r w:rsidR="00B91E11">
        <w:rPr>
          <w:rFonts w:asciiTheme="minorHAnsi" w:hAnsiTheme="minorHAnsi" w:cstheme="minorHAnsi"/>
        </w:rPr>
        <w:t xml:space="preserve"> Day Hab location</w:t>
      </w:r>
      <w:r w:rsidR="005B2561">
        <w:rPr>
          <w:rFonts w:asciiTheme="minorHAnsi" w:hAnsiTheme="minorHAnsi" w:cstheme="minorHAnsi"/>
        </w:rPr>
        <w:t>s</w:t>
      </w:r>
      <w:r w:rsidR="00B91E11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This </w:t>
      </w:r>
      <w:r w:rsidR="005B2561">
        <w:rPr>
          <w:rFonts w:asciiTheme="minorHAnsi" w:hAnsiTheme="minorHAnsi" w:cstheme="minorHAnsi"/>
        </w:rPr>
        <w:t>location</w:t>
      </w:r>
      <w:r w:rsidR="00B91E11">
        <w:rPr>
          <w:rFonts w:asciiTheme="minorHAnsi" w:hAnsiTheme="minorHAnsi" w:cstheme="minorHAnsi"/>
        </w:rPr>
        <w:t xml:space="preserve"> </w:t>
      </w:r>
      <w:r w:rsidR="00624D32">
        <w:rPr>
          <w:rFonts w:asciiTheme="minorHAnsi" w:hAnsiTheme="minorHAnsi" w:cstheme="minorHAnsi"/>
        </w:rPr>
        <w:t>may not</w:t>
      </w:r>
      <w:r>
        <w:rPr>
          <w:rFonts w:asciiTheme="minorHAnsi" w:hAnsiTheme="minorHAnsi" w:cstheme="minorHAnsi"/>
        </w:rPr>
        <w:t xml:space="preserve"> be your </w:t>
      </w:r>
      <w:r w:rsidR="00BE361A">
        <w:rPr>
          <w:rFonts w:asciiTheme="minorHAnsi" w:hAnsiTheme="minorHAnsi" w:cstheme="minorHAnsi"/>
        </w:rPr>
        <w:t xml:space="preserve">family member’s </w:t>
      </w:r>
      <w:r>
        <w:rPr>
          <w:rFonts w:asciiTheme="minorHAnsi" w:hAnsiTheme="minorHAnsi" w:cstheme="minorHAnsi"/>
        </w:rPr>
        <w:t xml:space="preserve">regular Day Hab </w:t>
      </w:r>
      <w:r w:rsidR="00066983">
        <w:rPr>
          <w:rFonts w:asciiTheme="minorHAnsi" w:hAnsiTheme="minorHAnsi" w:cstheme="minorHAnsi"/>
        </w:rPr>
        <w:t xml:space="preserve">location, </w:t>
      </w:r>
      <w:r>
        <w:rPr>
          <w:rFonts w:asciiTheme="minorHAnsi" w:hAnsiTheme="minorHAnsi" w:cstheme="minorHAnsi"/>
        </w:rPr>
        <w:t xml:space="preserve">but we will ensure that staff members </w:t>
      </w:r>
      <w:r w:rsidR="008F732C">
        <w:rPr>
          <w:rFonts w:asciiTheme="minorHAnsi" w:hAnsiTheme="minorHAnsi" w:cstheme="minorHAnsi"/>
        </w:rPr>
        <w:t>are</w:t>
      </w:r>
      <w:r>
        <w:rPr>
          <w:rFonts w:asciiTheme="minorHAnsi" w:hAnsiTheme="minorHAnsi" w:cstheme="minorHAnsi"/>
        </w:rPr>
        <w:t xml:space="preserve"> familiar with your loved one.</w:t>
      </w:r>
    </w:p>
    <w:p w14:paraId="6EA81C68" w14:textId="77777777" w:rsidR="00B91E11" w:rsidRPr="00011D71" w:rsidRDefault="005C69A9" w:rsidP="00F80E32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Those who indicated on the Day Hab survey </w:t>
      </w:r>
      <w:r w:rsidR="00066983">
        <w:rPr>
          <w:rFonts w:asciiTheme="minorHAnsi" w:hAnsiTheme="minorHAnsi" w:cstheme="minorHAnsi"/>
        </w:rPr>
        <w:t xml:space="preserve">that </w:t>
      </w:r>
      <w:r>
        <w:rPr>
          <w:rFonts w:asciiTheme="minorHAnsi" w:hAnsiTheme="minorHAnsi" w:cstheme="minorHAnsi"/>
        </w:rPr>
        <w:t>your loved one is ready</w:t>
      </w:r>
      <w:r w:rsidR="005B256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to </w:t>
      </w:r>
      <w:r w:rsidR="005B2561">
        <w:rPr>
          <w:rFonts w:asciiTheme="minorHAnsi" w:hAnsiTheme="minorHAnsi" w:cstheme="minorHAnsi"/>
        </w:rPr>
        <w:t xml:space="preserve">return to </w:t>
      </w:r>
      <w:r>
        <w:rPr>
          <w:rFonts w:asciiTheme="minorHAnsi" w:hAnsiTheme="minorHAnsi" w:cstheme="minorHAnsi"/>
        </w:rPr>
        <w:t xml:space="preserve">program </w:t>
      </w:r>
      <w:r w:rsidR="00B91E11">
        <w:rPr>
          <w:rFonts w:asciiTheme="minorHAnsi" w:hAnsiTheme="minorHAnsi" w:cstheme="minorHAnsi"/>
        </w:rPr>
        <w:t xml:space="preserve">will receive a phone call or letter informing you of the schedule. EEDA has not scheduled everyone to return at once. </w:t>
      </w:r>
    </w:p>
    <w:p w14:paraId="4256A237" w14:textId="72544E6E" w:rsidR="00011D71" w:rsidRPr="00011D71" w:rsidRDefault="00011D71" w:rsidP="00F80E32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Man</w:t>
      </w:r>
      <w:r w:rsidR="004219BE">
        <w:rPr>
          <w:rFonts w:asciiTheme="minorHAnsi" w:hAnsiTheme="minorHAnsi" w:cstheme="minorHAnsi"/>
        </w:rPr>
        <w:t>y of you have opted out of returning to</w:t>
      </w:r>
      <w:r>
        <w:rPr>
          <w:rFonts w:asciiTheme="minorHAnsi" w:hAnsiTheme="minorHAnsi" w:cstheme="minorHAnsi"/>
        </w:rPr>
        <w:t xml:space="preserve"> Day Hab at this time</w:t>
      </w:r>
      <w:r w:rsidR="0006698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which we totally understand. Please </w:t>
      </w:r>
      <w:r w:rsidR="00066983">
        <w:rPr>
          <w:rFonts w:asciiTheme="minorHAnsi" w:hAnsiTheme="minorHAnsi" w:cstheme="minorHAnsi"/>
        </w:rPr>
        <w:t>maintain</w:t>
      </w:r>
      <w:r>
        <w:rPr>
          <w:rFonts w:asciiTheme="minorHAnsi" w:hAnsiTheme="minorHAnsi" w:cstheme="minorHAnsi"/>
        </w:rPr>
        <w:t xml:space="preserve"> communication with us and let us know if this changes. </w:t>
      </w:r>
    </w:p>
    <w:p w14:paraId="1099E922" w14:textId="2751D7EF" w:rsidR="00257AEA" w:rsidRPr="00257AEA" w:rsidRDefault="00257AEA" w:rsidP="00F80E32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For record keeping purposes we will have to complete a </w:t>
      </w:r>
      <w:r w:rsidR="00066983">
        <w:rPr>
          <w:rFonts w:asciiTheme="minorHAnsi" w:hAnsiTheme="minorHAnsi" w:cstheme="minorHAnsi"/>
        </w:rPr>
        <w:t>h</w:t>
      </w:r>
      <w:r w:rsidR="005B2561">
        <w:rPr>
          <w:rFonts w:asciiTheme="minorHAnsi" w:hAnsiTheme="minorHAnsi" w:cstheme="minorHAnsi"/>
        </w:rPr>
        <w:t xml:space="preserve">ealth </w:t>
      </w:r>
      <w:r w:rsidR="00066983">
        <w:rPr>
          <w:rFonts w:asciiTheme="minorHAnsi" w:hAnsiTheme="minorHAnsi" w:cstheme="minorHAnsi"/>
        </w:rPr>
        <w:t>s</w:t>
      </w:r>
      <w:r w:rsidR="005B2561">
        <w:rPr>
          <w:rFonts w:asciiTheme="minorHAnsi" w:hAnsiTheme="minorHAnsi" w:cstheme="minorHAnsi"/>
        </w:rPr>
        <w:t xml:space="preserve">creening </w:t>
      </w:r>
      <w:r>
        <w:rPr>
          <w:rFonts w:asciiTheme="minorHAnsi" w:hAnsiTheme="minorHAnsi" w:cstheme="minorHAnsi"/>
        </w:rPr>
        <w:t>form that records data related to COVID</w:t>
      </w:r>
      <w:r w:rsidR="00066983">
        <w:rPr>
          <w:rFonts w:asciiTheme="minorHAnsi" w:hAnsiTheme="minorHAnsi" w:cstheme="minorHAnsi"/>
        </w:rPr>
        <w:t>-19</w:t>
      </w:r>
      <w:r>
        <w:rPr>
          <w:rFonts w:asciiTheme="minorHAnsi" w:hAnsiTheme="minorHAnsi" w:cstheme="minorHAnsi"/>
        </w:rPr>
        <w:t xml:space="preserve">. This will be a daily occurrence. </w:t>
      </w:r>
    </w:p>
    <w:p w14:paraId="7B9165F6" w14:textId="67BF6B6E" w:rsidR="00257AEA" w:rsidRPr="00B91E11" w:rsidRDefault="00257AEA" w:rsidP="00F80E32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Your loved one</w:t>
      </w:r>
      <w:r w:rsidR="008F732C">
        <w:rPr>
          <w:rFonts w:asciiTheme="minorHAnsi" w:hAnsiTheme="minorHAnsi" w:cstheme="minorHAnsi"/>
        </w:rPr>
        <w:t>’</w:t>
      </w:r>
      <w:r>
        <w:rPr>
          <w:rFonts w:asciiTheme="minorHAnsi" w:hAnsiTheme="minorHAnsi" w:cstheme="minorHAnsi"/>
        </w:rPr>
        <w:t xml:space="preserve">s temperature will be taken prior to </w:t>
      </w:r>
      <w:r w:rsidR="00066983">
        <w:rPr>
          <w:rFonts w:asciiTheme="minorHAnsi" w:hAnsiTheme="minorHAnsi" w:cstheme="minorHAnsi"/>
        </w:rPr>
        <w:t xml:space="preserve">being </w:t>
      </w:r>
      <w:r>
        <w:rPr>
          <w:rFonts w:asciiTheme="minorHAnsi" w:hAnsiTheme="minorHAnsi" w:cstheme="minorHAnsi"/>
        </w:rPr>
        <w:t xml:space="preserve">admitted to </w:t>
      </w:r>
      <w:r w:rsidR="00066983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 xml:space="preserve">van. If </w:t>
      </w:r>
      <w:r w:rsidR="00066983">
        <w:rPr>
          <w:rFonts w:asciiTheme="minorHAnsi" w:hAnsiTheme="minorHAnsi" w:cstheme="minorHAnsi"/>
        </w:rPr>
        <w:t xml:space="preserve">a person’s </w:t>
      </w:r>
      <w:r>
        <w:rPr>
          <w:rFonts w:asciiTheme="minorHAnsi" w:hAnsiTheme="minorHAnsi" w:cstheme="minorHAnsi"/>
        </w:rPr>
        <w:t xml:space="preserve">temperature registers over 100.0 degrees, your loved one will not be admitted to the van and you will need to speak with Day Hab management regarding </w:t>
      </w:r>
      <w:r w:rsidR="008F732C">
        <w:rPr>
          <w:rFonts w:asciiTheme="minorHAnsi" w:hAnsiTheme="minorHAnsi" w:cstheme="minorHAnsi"/>
        </w:rPr>
        <w:t>the next step</w:t>
      </w:r>
      <w:r>
        <w:rPr>
          <w:rFonts w:asciiTheme="minorHAnsi" w:hAnsiTheme="minorHAnsi" w:cstheme="minorHAnsi"/>
        </w:rPr>
        <w:t xml:space="preserve">. </w:t>
      </w:r>
    </w:p>
    <w:p w14:paraId="14017971" w14:textId="35894609" w:rsidR="00624D32" w:rsidRPr="00B91E11" w:rsidRDefault="005B2561" w:rsidP="00F80E32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Day Hab hours may vary</w:t>
      </w:r>
      <w:r w:rsidR="00624D32">
        <w:rPr>
          <w:rFonts w:asciiTheme="minorHAnsi" w:hAnsiTheme="minorHAnsi" w:cstheme="minorHAnsi"/>
        </w:rPr>
        <w:t xml:space="preserve"> and community</w:t>
      </w:r>
      <w:r w:rsidR="006F4816">
        <w:rPr>
          <w:rFonts w:asciiTheme="minorHAnsi" w:hAnsiTheme="minorHAnsi" w:cstheme="minorHAnsi"/>
        </w:rPr>
        <w:t xml:space="preserve"> activit</w:t>
      </w:r>
      <w:r w:rsidR="00624D32">
        <w:rPr>
          <w:rFonts w:asciiTheme="minorHAnsi" w:hAnsiTheme="minorHAnsi" w:cstheme="minorHAnsi"/>
        </w:rPr>
        <w:t>ies</w:t>
      </w:r>
      <w:r w:rsidR="006F4816">
        <w:rPr>
          <w:rFonts w:asciiTheme="minorHAnsi" w:hAnsiTheme="minorHAnsi" w:cstheme="minorHAnsi"/>
        </w:rPr>
        <w:t xml:space="preserve"> </w:t>
      </w:r>
      <w:r w:rsidR="00066983">
        <w:rPr>
          <w:rFonts w:asciiTheme="minorHAnsi" w:hAnsiTheme="minorHAnsi" w:cstheme="minorHAnsi"/>
        </w:rPr>
        <w:t xml:space="preserve">will be </w:t>
      </w:r>
      <w:r w:rsidR="006F4816">
        <w:rPr>
          <w:rFonts w:asciiTheme="minorHAnsi" w:hAnsiTheme="minorHAnsi" w:cstheme="minorHAnsi"/>
        </w:rPr>
        <w:t>limited</w:t>
      </w:r>
      <w:r w:rsidR="00624D3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 w:rsidR="004219BE">
        <w:rPr>
          <w:rFonts w:asciiTheme="minorHAnsi" w:hAnsiTheme="minorHAnsi" w:cstheme="minorHAnsi"/>
        </w:rPr>
        <w:t xml:space="preserve">Day Hab staff will keep you informed.  </w:t>
      </w:r>
    </w:p>
    <w:p w14:paraId="179CAD42" w14:textId="77777777" w:rsidR="00624D32" w:rsidRPr="00624D32" w:rsidRDefault="00624D32" w:rsidP="00F80E32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We will assess the Day Hab </w:t>
      </w:r>
      <w:r w:rsidR="008F732C">
        <w:rPr>
          <w:rFonts w:asciiTheme="minorHAnsi" w:hAnsiTheme="minorHAnsi" w:cstheme="minorHAnsi"/>
        </w:rPr>
        <w:t xml:space="preserve">Program </w:t>
      </w:r>
      <w:r>
        <w:rPr>
          <w:rFonts w:asciiTheme="minorHAnsi" w:hAnsiTheme="minorHAnsi" w:cstheme="minorHAnsi"/>
        </w:rPr>
        <w:t>every two weeks and</w:t>
      </w:r>
      <w:r w:rsidR="00A248E6">
        <w:rPr>
          <w:rFonts w:asciiTheme="minorHAnsi" w:hAnsiTheme="minorHAnsi" w:cstheme="minorHAnsi"/>
        </w:rPr>
        <w:t xml:space="preserve"> schedule </w:t>
      </w:r>
      <w:r w:rsidR="00B91E11">
        <w:rPr>
          <w:rFonts w:asciiTheme="minorHAnsi" w:hAnsiTheme="minorHAnsi" w:cstheme="minorHAnsi"/>
        </w:rPr>
        <w:t>accordingly.</w:t>
      </w:r>
      <w:r>
        <w:rPr>
          <w:rFonts w:asciiTheme="minorHAnsi" w:hAnsiTheme="minorHAnsi" w:cstheme="minorHAnsi"/>
        </w:rPr>
        <w:t xml:space="preserve"> </w:t>
      </w:r>
      <w:r w:rsidR="006F4816">
        <w:rPr>
          <w:rFonts w:asciiTheme="minorHAnsi" w:hAnsiTheme="minorHAnsi" w:cstheme="minorHAnsi"/>
        </w:rPr>
        <w:t xml:space="preserve"> </w:t>
      </w:r>
    </w:p>
    <w:p w14:paraId="70AF8235" w14:textId="233F7F8C" w:rsidR="00624D32" w:rsidRPr="00B91E11" w:rsidRDefault="00B91E11" w:rsidP="00F80E32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EEDA has made V</w:t>
      </w:r>
      <w:r w:rsidR="00624D32">
        <w:rPr>
          <w:rFonts w:asciiTheme="minorHAnsi" w:hAnsiTheme="minorHAnsi" w:cstheme="minorHAnsi"/>
        </w:rPr>
        <w:t xml:space="preserve">irtual Day </w:t>
      </w:r>
      <w:r w:rsidR="00257AEA">
        <w:rPr>
          <w:rFonts w:asciiTheme="minorHAnsi" w:hAnsiTheme="minorHAnsi" w:cstheme="minorHAnsi"/>
        </w:rPr>
        <w:t xml:space="preserve">Hab </w:t>
      </w:r>
      <w:r w:rsidR="00BE016A">
        <w:rPr>
          <w:rFonts w:asciiTheme="minorHAnsi" w:hAnsiTheme="minorHAnsi" w:cstheme="minorHAnsi"/>
        </w:rPr>
        <w:t xml:space="preserve">available </w:t>
      </w:r>
      <w:r w:rsidR="00257AEA">
        <w:rPr>
          <w:rFonts w:asciiTheme="minorHAnsi" w:hAnsiTheme="minorHAnsi" w:cstheme="minorHAnsi"/>
        </w:rPr>
        <w:t>during</w:t>
      </w:r>
      <w:r>
        <w:rPr>
          <w:rFonts w:asciiTheme="minorHAnsi" w:hAnsiTheme="minorHAnsi" w:cstheme="minorHAnsi"/>
        </w:rPr>
        <w:t xml:space="preserve"> the week and </w:t>
      </w:r>
      <w:r w:rsidR="007E4166">
        <w:rPr>
          <w:rFonts w:asciiTheme="minorHAnsi" w:hAnsiTheme="minorHAnsi" w:cstheme="minorHAnsi"/>
        </w:rPr>
        <w:t xml:space="preserve">Virtual </w:t>
      </w:r>
      <w:r w:rsidR="000C5A86">
        <w:rPr>
          <w:rFonts w:asciiTheme="minorHAnsi" w:hAnsiTheme="minorHAnsi" w:cstheme="minorHAnsi"/>
        </w:rPr>
        <w:t>Socialization</w:t>
      </w:r>
      <w:r w:rsidR="00624D32">
        <w:rPr>
          <w:rFonts w:asciiTheme="minorHAnsi" w:hAnsiTheme="minorHAnsi" w:cstheme="minorHAnsi"/>
        </w:rPr>
        <w:t xml:space="preserve"> </w:t>
      </w:r>
      <w:r w:rsidR="007E4166">
        <w:rPr>
          <w:rFonts w:asciiTheme="minorHAnsi" w:hAnsiTheme="minorHAnsi" w:cstheme="minorHAnsi"/>
        </w:rPr>
        <w:t xml:space="preserve">is now available </w:t>
      </w:r>
      <w:r w:rsidR="00624D32">
        <w:rPr>
          <w:rFonts w:asciiTheme="minorHAnsi" w:hAnsiTheme="minorHAnsi" w:cstheme="minorHAnsi"/>
        </w:rPr>
        <w:t xml:space="preserve">on weeknights and Saturdays. </w:t>
      </w:r>
      <w:r w:rsidR="00BE016A">
        <w:rPr>
          <w:rFonts w:asciiTheme="minorHAnsi" w:hAnsiTheme="minorHAnsi" w:cstheme="minorHAnsi"/>
        </w:rPr>
        <w:t>Th</w:t>
      </w:r>
      <w:r w:rsidR="007E4166">
        <w:rPr>
          <w:rFonts w:asciiTheme="minorHAnsi" w:hAnsiTheme="minorHAnsi" w:cstheme="minorHAnsi"/>
        </w:rPr>
        <w:t>ese services are</w:t>
      </w:r>
      <w:r w:rsidR="00BE016A">
        <w:rPr>
          <w:rFonts w:asciiTheme="minorHAnsi" w:hAnsiTheme="minorHAnsi" w:cstheme="minorHAnsi"/>
        </w:rPr>
        <w:t xml:space="preserve"> available to everyone and we</w:t>
      </w:r>
      <w:r w:rsidR="000C5A86">
        <w:rPr>
          <w:rFonts w:asciiTheme="minorHAnsi" w:hAnsiTheme="minorHAnsi" w:cstheme="minorHAnsi"/>
        </w:rPr>
        <w:t xml:space="preserve"> encourage your </w:t>
      </w:r>
      <w:r w:rsidR="005C69A9">
        <w:rPr>
          <w:rFonts w:asciiTheme="minorHAnsi" w:hAnsiTheme="minorHAnsi" w:cstheme="minorHAnsi"/>
        </w:rPr>
        <w:t>loved one to participate</w:t>
      </w:r>
      <w:r w:rsidR="000C5A86">
        <w:rPr>
          <w:rFonts w:asciiTheme="minorHAnsi" w:hAnsiTheme="minorHAnsi" w:cstheme="minorHAnsi"/>
        </w:rPr>
        <w:t xml:space="preserve">. </w:t>
      </w:r>
      <w:r w:rsidR="00624D32">
        <w:rPr>
          <w:rFonts w:asciiTheme="minorHAnsi" w:hAnsiTheme="minorHAnsi" w:cstheme="minorHAnsi"/>
        </w:rPr>
        <w:t>For</w:t>
      </w:r>
      <w:r w:rsidR="000C5A86">
        <w:rPr>
          <w:rFonts w:asciiTheme="minorHAnsi" w:hAnsiTheme="minorHAnsi" w:cstheme="minorHAnsi"/>
        </w:rPr>
        <w:t xml:space="preserve"> more information</w:t>
      </w:r>
      <w:r w:rsidR="00BE016A">
        <w:rPr>
          <w:rFonts w:asciiTheme="minorHAnsi" w:hAnsiTheme="minorHAnsi" w:cstheme="minorHAnsi"/>
        </w:rPr>
        <w:t>,</w:t>
      </w:r>
      <w:r w:rsidR="000C5A86">
        <w:rPr>
          <w:rFonts w:asciiTheme="minorHAnsi" w:hAnsiTheme="minorHAnsi" w:cstheme="minorHAnsi"/>
        </w:rPr>
        <w:t xml:space="preserve"> please click this </w:t>
      </w:r>
      <w:hyperlink r:id="rId8" w:history="1">
        <w:r w:rsidR="000C5A86" w:rsidRPr="0080028E">
          <w:rPr>
            <w:rStyle w:val="Hyperlink"/>
            <w:rFonts w:asciiTheme="minorHAnsi" w:hAnsiTheme="minorHAnsi" w:cstheme="minorHAnsi"/>
          </w:rPr>
          <w:t>link</w:t>
        </w:r>
      </w:hyperlink>
      <w:r w:rsidR="00624D32" w:rsidRPr="00F80E32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329940B5" w14:textId="38C4E9DD" w:rsidR="0080028E" w:rsidRPr="0080028E" w:rsidRDefault="00BE016A" w:rsidP="00535FF5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 w:rsidRPr="0080028E">
        <w:rPr>
          <w:rFonts w:asciiTheme="minorHAnsi" w:hAnsiTheme="minorHAnsi" w:cstheme="minorHAnsi"/>
        </w:rPr>
        <w:t>You can find</w:t>
      </w:r>
      <w:r w:rsidR="00B91E11" w:rsidRPr="0080028E">
        <w:rPr>
          <w:rFonts w:asciiTheme="minorHAnsi" w:hAnsiTheme="minorHAnsi" w:cstheme="minorHAnsi"/>
        </w:rPr>
        <w:t xml:space="preserve"> EEDA’s Day Hab Policy</w:t>
      </w:r>
      <w:r w:rsidRPr="0080028E">
        <w:rPr>
          <w:rFonts w:asciiTheme="minorHAnsi" w:hAnsiTheme="minorHAnsi" w:cstheme="minorHAnsi"/>
        </w:rPr>
        <w:t xml:space="preserve"> </w:t>
      </w:r>
      <w:hyperlink r:id="rId9" w:history="1">
        <w:r w:rsidRPr="0080028E">
          <w:rPr>
            <w:rStyle w:val="Hyperlink"/>
            <w:rFonts w:asciiTheme="minorHAnsi" w:hAnsiTheme="minorHAnsi" w:cstheme="minorHAnsi"/>
          </w:rPr>
          <w:t>here</w:t>
        </w:r>
      </w:hyperlink>
      <w:r w:rsidR="00257AEA" w:rsidRPr="0080028E">
        <w:rPr>
          <w:rFonts w:asciiTheme="minorHAnsi" w:hAnsiTheme="minorHAnsi" w:cstheme="minorHAnsi"/>
        </w:rPr>
        <w:t xml:space="preserve"> and EEDA</w:t>
      </w:r>
      <w:r w:rsidR="00251C8D" w:rsidRPr="0080028E">
        <w:rPr>
          <w:rFonts w:asciiTheme="minorHAnsi" w:hAnsiTheme="minorHAnsi" w:cstheme="minorHAnsi"/>
        </w:rPr>
        <w:t>’s</w:t>
      </w:r>
      <w:r w:rsidR="00257AEA" w:rsidRPr="0080028E">
        <w:rPr>
          <w:rFonts w:asciiTheme="minorHAnsi" w:hAnsiTheme="minorHAnsi" w:cstheme="minorHAnsi"/>
        </w:rPr>
        <w:t xml:space="preserve"> Day Hab Form</w:t>
      </w:r>
      <w:r w:rsidRPr="0080028E">
        <w:rPr>
          <w:rFonts w:asciiTheme="minorHAnsi" w:hAnsiTheme="minorHAnsi" w:cstheme="minorHAnsi"/>
        </w:rPr>
        <w:t xml:space="preserve"> </w:t>
      </w:r>
      <w:hyperlink r:id="rId10" w:history="1">
        <w:r w:rsidRPr="0080028E">
          <w:rPr>
            <w:rStyle w:val="Hyperlink"/>
            <w:rFonts w:asciiTheme="minorHAnsi" w:hAnsiTheme="minorHAnsi" w:cstheme="minorHAnsi"/>
          </w:rPr>
          <w:t>here</w:t>
        </w:r>
      </w:hyperlink>
      <w:r w:rsidR="007E4166" w:rsidRPr="0080028E">
        <w:rPr>
          <w:rFonts w:asciiTheme="minorHAnsi" w:hAnsiTheme="minorHAnsi" w:cstheme="minorHAnsi"/>
        </w:rPr>
        <w:t xml:space="preserve">. </w:t>
      </w:r>
    </w:p>
    <w:p w14:paraId="754C9B79" w14:textId="77777777" w:rsidR="0080028E" w:rsidRDefault="0080028E" w:rsidP="0080028E">
      <w:pPr>
        <w:jc w:val="both"/>
        <w:rPr>
          <w:rFonts w:asciiTheme="minorHAnsi" w:hAnsiTheme="minorHAnsi" w:cstheme="minorHAnsi"/>
          <w:i/>
        </w:rPr>
      </w:pPr>
    </w:p>
    <w:p w14:paraId="6DCFDCF8" w14:textId="77777777" w:rsidR="0080028E" w:rsidRDefault="0080028E" w:rsidP="0080028E">
      <w:pPr>
        <w:jc w:val="both"/>
        <w:rPr>
          <w:rFonts w:asciiTheme="minorHAnsi" w:hAnsiTheme="minorHAnsi" w:cstheme="minorHAnsi"/>
          <w:i/>
        </w:rPr>
      </w:pPr>
    </w:p>
    <w:p w14:paraId="5A5D14CC" w14:textId="77777777" w:rsidR="0080028E" w:rsidRDefault="0080028E" w:rsidP="0080028E">
      <w:pPr>
        <w:jc w:val="both"/>
        <w:rPr>
          <w:rFonts w:asciiTheme="minorHAnsi" w:hAnsiTheme="minorHAnsi" w:cstheme="minorHAnsi"/>
          <w:i/>
        </w:rPr>
      </w:pPr>
    </w:p>
    <w:p w14:paraId="3FF3B5F1" w14:textId="77777777" w:rsidR="0080028E" w:rsidRPr="0080028E" w:rsidRDefault="0080028E" w:rsidP="0080028E">
      <w:pPr>
        <w:jc w:val="both"/>
        <w:rPr>
          <w:rFonts w:asciiTheme="minorHAnsi" w:hAnsiTheme="minorHAnsi" w:cstheme="minorHAnsi"/>
          <w:i/>
        </w:rPr>
      </w:pPr>
    </w:p>
    <w:p w14:paraId="732C816C" w14:textId="77777777" w:rsidR="005C69A9" w:rsidRPr="005C69A9" w:rsidRDefault="005C69A9" w:rsidP="00F80E32">
      <w:pPr>
        <w:jc w:val="both"/>
        <w:rPr>
          <w:rFonts w:asciiTheme="minorHAnsi" w:hAnsiTheme="minorHAnsi" w:cstheme="minorHAnsi"/>
          <w:i/>
        </w:rPr>
      </w:pPr>
    </w:p>
    <w:p w14:paraId="4FF18CAD" w14:textId="76F22E40" w:rsidR="00A60ABB" w:rsidRDefault="006F7CCA" w:rsidP="00F80E32">
      <w:pPr>
        <w:jc w:val="both"/>
        <w:rPr>
          <w:rFonts w:asciiTheme="minorHAnsi" w:hAnsiTheme="minorHAnsi" w:cstheme="minorHAnsi"/>
          <w:i/>
        </w:rPr>
      </w:pPr>
      <w:r w:rsidRPr="006F7CCA">
        <w:rPr>
          <w:rFonts w:asciiTheme="minorHAnsi" w:hAnsiTheme="minorHAnsi" w:cstheme="minorHAnsi"/>
          <w:b/>
        </w:rPr>
        <w:lastRenderedPageBreak/>
        <w:t>Family</w:t>
      </w:r>
      <w:r w:rsidR="007137D1">
        <w:rPr>
          <w:rFonts w:asciiTheme="minorHAnsi" w:hAnsiTheme="minorHAnsi" w:cstheme="minorHAnsi"/>
          <w:b/>
        </w:rPr>
        <w:t xml:space="preserve"> </w:t>
      </w:r>
      <w:r w:rsidR="007E4166">
        <w:rPr>
          <w:rFonts w:asciiTheme="minorHAnsi" w:hAnsiTheme="minorHAnsi" w:cstheme="minorHAnsi"/>
          <w:b/>
        </w:rPr>
        <w:t xml:space="preserve">Home </w:t>
      </w:r>
      <w:r w:rsidR="007137D1">
        <w:rPr>
          <w:rFonts w:asciiTheme="minorHAnsi" w:hAnsiTheme="minorHAnsi" w:cstheme="minorHAnsi"/>
          <w:b/>
        </w:rPr>
        <w:t>Visitation</w:t>
      </w:r>
      <w:r w:rsidRPr="006F7CCA">
        <w:rPr>
          <w:rFonts w:asciiTheme="minorHAnsi" w:hAnsiTheme="minorHAnsi" w:cstheme="minorHAnsi"/>
          <w:b/>
        </w:rPr>
        <w:t>:</w:t>
      </w:r>
    </w:p>
    <w:p w14:paraId="00AEBB7E" w14:textId="31E30503" w:rsidR="000666CD" w:rsidRDefault="007137D1" w:rsidP="00F80E32">
      <w:pPr>
        <w:jc w:val="both"/>
        <w:rPr>
          <w:rFonts w:asciiTheme="minorHAnsi" w:hAnsiTheme="minorHAnsi" w:cstheme="minorHAnsi"/>
        </w:rPr>
      </w:pPr>
      <w:r w:rsidRPr="007137D1">
        <w:rPr>
          <w:rFonts w:asciiTheme="minorHAnsi" w:hAnsiTheme="minorHAnsi" w:cstheme="minorHAnsi"/>
        </w:rPr>
        <w:t>EEDA is planning</w:t>
      </w:r>
      <w:r>
        <w:rPr>
          <w:rFonts w:asciiTheme="minorHAnsi" w:hAnsiTheme="minorHAnsi" w:cstheme="minorHAnsi"/>
        </w:rPr>
        <w:t xml:space="preserve"> to resume </w:t>
      </w:r>
      <w:r w:rsidR="00251C8D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amily </w:t>
      </w:r>
      <w:r w:rsidR="00251C8D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 xml:space="preserve">ome </w:t>
      </w:r>
      <w:r w:rsidR="00BE016A">
        <w:rPr>
          <w:rFonts w:asciiTheme="minorHAnsi" w:hAnsiTheme="minorHAnsi" w:cstheme="minorHAnsi"/>
        </w:rPr>
        <w:t xml:space="preserve">visitation </w:t>
      </w:r>
      <w:r w:rsidRPr="007137D1">
        <w:rPr>
          <w:rFonts w:asciiTheme="minorHAnsi" w:hAnsiTheme="minorHAnsi" w:cstheme="minorHAnsi"/>
        </w:rPr>
        <w:t xml:space="preserve">for </w:t>
      </w:r>
      <w:r>
        <w:rPr>
          <w:rFonts w:asciiTheme="minorHAnsi" w:hAnsiTheme="minorHAnsi" w:cstheme="minorHAnsi"/>
        </w:rPr>
        <w:t xml:space="preserve">individuals living in </w:t>
      </w:r>
      <w:r w:rsidR="00BE016A">
        <w:rPr>
          <w:rFonts w:asciiTheme="minorHAnsi" w:hAnsiTheme="minorHAnsi" w:cstheme="minorHAnsi"/>
        </w:rPr>
        <w:t xml:space="preserve">our </w:t>
      </w:r>
      <w:r>
        <w:rPr>
          <w:rFonts w:asciiTheme="minorHAnsi" w:hAnsiTheme="minorHAnsi" w:cstheme="minorHAnsi"/>
        </w:rPr>
        <w:t>IRA</w:t>
      </w:r>
      <w:r w:rsidR="00257AEA">
        <w:rPr>
          <w:rFonts w:asciiTheme="minorHAnsi" w:hAnsiTheme="minorHAnsi" w:cstheme="minorHAnsi"/>
        </w:rPr>
        <w:t>s beginning July 22, 2020</w:t>
      </w:r>
      <w:r w:rsidR="000666CD">
        <w:rPr>
          <w:rFonts w:asciiTheme="minorHAnsi" w:hAnsiTheme="minorHAnsi" w:cstheme="minorHAnsi"/>
        </w:rPr>
        <w:t>. We understand how hard this has been for you and your loved one and we want to ensure satisfaction, safety</w:t>
      </w:r>
      <w:r w:rsidR="00251C8D">
        <w:rPr>
          <w:rFonts w:asciiTheme="minorHAnsi" w:hAnsiTheme="minorHAnsi" w:cstheme="minorHAnsi"/>
        </w:rPr>
        <w:t>,</w:t>
      </w:r>
      <w:r w:rsidR="000666CD">
        <w:rPr>
          <w:rFonts w:asciiTheme="minorHAnsi" w:hAnsiTheme="minorHAnsi" w:cstheme="minorHAnsi"/>
        </w:rPr>
        <w:t xml:space="preserve"> and success. We ask family members cooperation </w:t>
      </w:r>
      <w:r w:rsidR="00BE361A">
        <w:rPr>
          <w:rFonts w:asciiTheme="minorHAnsi" w:hAnsiTheme="minorHAnsi" w:cstheme="minorHAnsi"/>
        </w:rPr>
        <w:t xml:space="preserve">with </w:t>
      </w:r>
      <w:r w:rsidR="000666CD">
        <w:rPr>
          <w:rFonts w:asciiTheme="minorHAnsi" w:hAnsiTheme="minorHAnsi" w:cstheme="minorHAnsi"/>
        </w:rPr>
        <w:t>the following:</w:t>
      </w:r>
    </w:p>
    <w:p w14:paraId="4A5B80CD" w14:textId="77777777" w:rsidR="007137D1" w:rsidRDefault="007137D1" w:rsidP="00F80E32">
      <w:pPr>
        <w:jc w:val="both"/>
        <w:rPr>
          <w:rFonts w:asciiTheme="minorHAnsi" w:hAnsiTheme="minorHAnsi" w:cstheme="minorHAnsi"/>
        </w:rPr>
      </w:pPr>
    </w:p>
    <w:p w14:paraId="336922E0" w14:textId="259FA344" w:rsidR="007137D1" w:rsidRPr="00F80E32" w:rsidRDefault="007137D1" w:rsidP="00F80E32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Family members will need to make an appointment </w:t>
      </w:r>
      <w:r w:rsidRPr="00F80E32">
        <w:rPr>
          <w:rFonts w:asciiTheme="minorHAnsi" w:hAnsiTheme="minorHAnsi" w:cstheme="minorHAnsi"/>
        </w:rPr>
        <w:t xml:space="preserve">with </w:t>
      </w:r>
      <w:r w:rsidR="00251C8D" w:rsidRPr="00F80E32">
        <w:rPr>
          <w:rFonts w:asciiTheme="minorHAnsi" w:hAnsiTheme="minorHAnsi" w:cstheme="minorHAnsi"/>
        </w:rPr>
        <w:t xml:space="preserve">residential management staff </w:t>
      </w:r>
      <w:r w:rsidRPr="00F80E32">
        <w:rPr>
          <w:rFonts w:asciiTheme="minorHAnsi" w:hAnsiTheme="minorHAnsi" w:cstheme="minorHAnsi"/>
        </w:rPr>
        <w:t>to plan visitation</w:t>
      </w:r>
      <w:r w:rsidR="00756F6D" w:rsidRPr="00F80E32">
        <w:rPr>
          <w:rFonts w:asciiTheme="minorHAnsi" w:hAnsiTheme="minorHAnsi" w:cstheme="minorHAnsi"/>
        </w:rPr>
        <w:t xml:space="preserve"> and adhere to the regulations in our </w:t>
      </w:r>
      <w:hyperlink r:id="rId11" w:history="1">
        <w:r w:rsidR="00756F6D" w:rsidRPr="0080028E">
          <w:rPr>
            <w:rStyle w:val="Hyperlink"/>
            <w:rFonts w:asciiTheme="minorHAnsi" w:hAnsiTheme="minorHAnsi" w:cstheme="minorHAnsi"/>
          </w:rPr>
          <w:t>Family Home Visitation Policy</w:t>
        </w:r>
      </w:hyperlink>
      <w:r w:rsidRPr="00F80E32">
        <w:rPr>
          <w:rFonts w:asciiTheme="minorHAnsi" w:hAnsiTheme="minorHAnsi" w:cstheme="minorHAnsi"/>
        </w:rPr>
        <w:t xml:space="preserve">. </w:t>
      </w:r>
    </w:p>
    <w:p w14:paraId="636BA79E" w14:textId="1A3C38A1" w:rsidR="007137D1" w:rsidRDefault="007137D1" w:rsidP="00F80E32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Family member</w:t>
      </w:r>
      <w:r w:rsidR="00251C8D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 </w:t>
      </w:r>
      <w:r w:rsidR="00756F6D">
        <w:rPr>
          <w:rFonts w:asciiTheme="minorHAnsi" w:hAnsiTheme="minorHAnsi" w:cstheme="minorHAnsi"/>
        </w:rPr>
        <w:t>must</w:t>
      </w:r>
      <w:r>
        <w:rPr>
          <w:rFonts w:asciiTheme="minorHAnsi" w:hAnsiTheme="minorHAnsi" w:cstheme="minorHAnsi"/>
        </w:rPr>
        <w:t xml:space="preserve"> agree to have their own temperature taken and </w:t>
      </w:r>
      <w:r w:rsidR="00020215">
        <w:rPr>
          <w:rFonts w:asciiTheme="minorHAnsi" w:hAnsiTheme="minorHAnsi" w:cstheme="minorHAnsi"/>
        </w:rPr>
        <w:t>complete a health screening questionnaire</w:t>
      </w:r>
      <w:r w:rsidR="00BE361A" w:rsidRPr="00BE361A">
        <w:rPr>
          <w:rFonts w:asciiTheme="minorHAnsi" w:hAnsiTheme="minorHAnsi" w:cstheme="minorHAnsi"/>
        </w:rPr>
        <w:t xml:space="preserve"> </w:t>
      </w:r>
      <w:r w:rsidR="00BE361A">
        <w:rPr>
          <w:rFonts w:asciiTheme="minorHAnsi" w:hAnsiTheme="minorHAnsi" w:cstheme="minorHAnsi"/>
        </w:rPr>
        <w:t>prior to leaving the IRA with their loved one</w:t>
      </w:r>
      <w:r w:rsidR="000666CD">
        <w:rPr>
          <w:rFonts w:asciiTheme="minorHAnsi" w:hAnsiTheme="minorHAnsi" w:cstheme="minorHAnsi"/>
        </w:rPr>
        <w:t>.</w:t>
      </w:r>
    </w:p>
    <w:p w14:paraId="340A33BD" w14:textId="3350A1F7" w:rsidR="007137D1" w:rsidRDefault="007137D1" w:rsidP="00F80E32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Family members will have to agree to fill out </w:t>
      </w:r>
      <w:r w:rsidR="00756F6D">
        <w:rPr>
          <w:rFonts w:asciiTheme="minorHAnsi" w:hAnsiTheme="minorHAnsi" w:cstheme="minorHAnsi"/>
        </w:rPr>
        <w:t xml:space="preserve">a family home visitation </w:t>
      </w:r>
      <w:r>
        <w:rPr>
          <w:rFonts w:asciiTheme="minorHAnsi" w:hAnsiTheme="minorHAnsi" w:cstheme="minorHAnsi"/>
        </w:rPr>
        <w:t>form</w:t>
      </w:r>
      <w:r w:rsidR="00756F6D">
        <w:rPr>
          <w:rFonts w:asciiTheme="minorHAnsi" w:hAnsiTheme="minorHAnsi" w:cstheme="minorHAnsi"/>
        </w:rPr>
        <w:t xml:space="preserve">, which can be found </w:t>
      </w:r>
      <w:hyperlink r:id="rId12" w:history="1">
        <w:r w:rsidR="00756F6D" w:rsidRPr="0080028E">
          <w:rPr>
            <w:rStyle w:val="Hyperlink"/>
            <w:rFonts w:asciiTheme="minorHAnsi" w:hAnsiTheme="minorHAnsi" w:cstheme="minorHAnsi"/>
          </w:rPr>
          <w:t>here</w:t>
        </w:r>
      </w:hyperlink>
      <w:r w:rsidR="00756F6D" w:rsidRPr="00F80E32">
        <w:rPr>
          <w:rFonts w:asciiTheme="minorHAnsi" w:hAnsiTheme="minorHAnsi" w:cstheme="minorHAnsi"/>
        </w:rPr>
        <w:t>.</w:t>
      </w:r>
    </w:p>
    <w:p w14:paraId="066F9D40" w14:textId="64D7ED10" w:rsidR="007137D1" w:rsidRDefault="007137D1" w:rsidP="00F80E32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These forms </w:t>
      </w:r>
      <w:r w:rsidR="005C69A9">
        <w:rPr>
          <w:rFonts w:asciiTheme="minorHAnsi" w:hAnsiTheme="minorHAnsi" w:cstheme="minorHAnsi"/>
        </w:rPr>
        <w:t>require personal information regarding</w:t>
      </w:r>
      <w:r w:rsidR="000666CD">
        <w:rPr>
          <w:rFonts w:asciiTheme="minorHAnsi" w:hAnsiTheme="minorHAnsi" w:cstheme="minorHAnsi"/>
        </w:rPr>
        <w:t xml:space="preserve"> visitors and community outings during the home visit.</w:t>
      </w:r>
      <w:r w:rsidR="00257AEA">
        <w:rPr>
          <w:rFonts w:asciiTheme="minorHAnsi" w:hAnsiTheme="minorHAnsi" w:cstheme="minorHAnsi"/>
        </w:rPr>
        <w:t xml:space="preserve"> Please be assured that we are not trying to pry into your private business</w:t>
      </w:r>
      <w:r w:rsidR="00251C8D">
        <w:rPr>
          <w:rFonts w:asciiTheme="minorHAnsi" w:hAnsiTheme="minorHAnsi" w:cstheme="minorHAnsi"/>
        </w:rPr>
        <w:t>,</w:t>
      </w:r>
      <w:r w:rsidRPr="007137D1">
        <w:rPr>
          <w:rFonts w:asciiTheme="minorHAnsi" w:hAnsiTheme="minorHAnsi" w:cstheme="minorHAnsi"/>
        </w:rPr>
        <w:t xml:space="preserve"> but during the pandemic it is paramount that we all work within the strictest guidelines to protect our residential participants</w:t>
      </w:r>
      <w:r w:rsidR="000666CD">
        <w:rPr>
          <w:rFonts w:asciiTheme="minorHAnsi" w:hAnsiTheme="minorHAnsi" w:cstheme="minorHAnsi"/>
        </w:rPr>
        <w:t>. Equally</w:t>
      </w:r>
      <w:r w:rsidRPr="007137D1">
        <w:rPr>
          <w:rFonts w:asciiTheme="minorHAnsi" w:hAnsiTheme="minorHAnsi" w:cstheme="minorHAnsi"/>
        </w:rPr>
        <w:t xml:space="preserve"> important, </w:t>
      </w:r>
      <w:r w:rsidR="000666CD">
        <w:rPr>
          <w:rFonts w:asciiTheme="minorHAnsi" w:hAnsiTheme="minorHAnsi" w:cstheme="minorHAnsi"/>
        </w:rPr>
        <w:t xml:space="preserve">we need to keep our </w:t>
      </w:r>
      <w:r w:rsidRPr="007137D1">
        <w:rPr>
          <w:rFonts w:asciiTheme="minorHAnsi" w:hAnsiTheme="minorHAnsi" w:cstheme="minorHAnsi"/>
        </w:rPr>
        <w:t>staff members</w:t>
      </w:r>
      <w:r w:rsidR="000666CD">
        <w:rPr>
          <w:rFonts w:asciiTheme="minorHAnsi" w:hAnsiTheme="minorHAnsi" w:cstheme="minorHAnsi"/>
        </w:rPr>
        <w:t xml:space="preserve"> safe</w:t>
      </w:r>
      <w:r w:rsidRPr="007137D1">
        <w:rPr>
          <w:rFonts w:asciiTheme="minorHAnsi" w:hAnsiTheme="minorHAnsi" w:cstheme="minorHAnsi"/>
        </w:rPr>
        <w:t xml:space="preserve">. </w:t>
      </w:r>
    </w:p>
    <w:p w14:paraId="02F04D96" w14:textId="77777777" w:rsidR="00257AEA" w:rsidRDefault="00257AEA" w:rsidP="00F80E32">
      <w:pPr>
        <w:jc w:val="both"/>
        <w:rPr>
          <w:rFonts w:asciiTheme="minorHAnsi" w:hAnsiTheme="minorHAnsi" w:cstheme="minorHAnsi"/>
        </w:rPr>
      </w:pPr>
    </w:p>
    <w:p w14:paraId="57DD22D9" w14:textId="3765699F" w:rsidR="0038687F" w:rsidRDefault="000666CD" w:rsidP="00F80E3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encourage you to remain flexible </w:t>
      </w:r>
      <w:r w:rsidR="00CC4DC9">
        <w:rPr>
          <w:rFonts w:asciiTheme="minorHAnsi" w:hAnsiTheme="minorHAnsi" w:cstheme="minorHAnsi"/>
        </w:rPr>
        <w:t>and patient while</w:t>
      </w:r>
      <w:r w:rsidR="0038687F">
        <w:rPr>
          <w:rFonts w:asciiTheme="minorHAnsi" w:hAnsiTheme="minorHAnsi" w:cstheme="minorHAnsi"/>
        </w:rPr>
        <w:t xml:space="preserve"> we</w:t>
      </w:r>
      <w:r>
        <w:rPr>
          <w:rFonts w:asciiTheme="minorHAnsi" w:hAnsiTheme="minorHAnsi" w:cstheme="minorHAnsi"/>
        </w:rPr>
        <w:t xml:space="preserve"> </w:t>
      </w:r>
      <w:r w:rsidR="00251C8D">
        <w:rPr>
          <w:rFonts w:asciiTheme="minorHAnsi" w:hAnsiTheme="minorHAnsi" w:cstheme="minorHAnsi"/>
        </w:rPr>
        <w:t>proceed with</w:t>
      </w:r>
      <w:r w:rsidR="007366BF">
        <w:rPr>
          <w:rFonts w:asciiTheme="minorHAnsi" w:hAnsiTheme="minorHAnsi" w:cstheme="minorHAnsi"/>
        </w:rPr>
        <w:t xml:space="preserve"> re-</w:t>
      </w:r>
      <w:r w:rsidR="00CC4DC9">
        <w:rPr>
          <w:rFonts w:asciiTheme="minorHAnsi" w:hAnsiTheme="minorHAnsi" w:cstheme="minorHAnsi"/>
        </w:rPr>
        <w:t>opening plans</w:t>
      </w:r>
      <w:r w:rsidR="007366BF">
        <w:rPr>
          <w:rFonts w:asciiTheme="minorHAnsi" w:hAnsiTheme="minorHAnsi" w:cstheme="minorHAnsi"/>
        </w:rPr>
        <w:t xml:space="preserve"> for Day </w:t>
      </w:r>
      <w:r w:rsidR="00CC4DC9">
        <w:rPr>
          <w:rFonts w:asciiTheme="minorHAnsi" w:hAnsiTheme="minorHAnsi" w:cstheme="minorHAnsi"/>
        </w:rPr>
        <w:t>H</w:t>
      </w:r>
      <w:r w:rsidR="007366BF">
        <w:rPr>
          <w:rFonts w:asciiTheme="minorHAnsi" w:hAnsiTheme="minorHAnsi" w:cstheme="minorHAnsi"/>
        </w:rPr>
        <w:t>ab</w:t>
      </w:r>
      <w:r w:rsidR="00AC62A4">
        <w:rPr>
          <w:rFonts w:asciiTheme="minorHAnsi" w:hAnsiTheme="minorHAnsi" w:cstheme="minorHAnsi"/>
        </w:rPr>
        <w:t>ilitation</w:t>
      </w:r>
      <w:r w:rsidR="007366BF">
        <w:rPr>
          <w:rFonts w:asciiTheme="minorHAnsi" w:hAnsiTheme="minorHAnsi" w:cstheme="minorHAnsi"/>
        </w:rPr>
        <w:t xml:space="preserve"> and </w:t>
      </w:r>
      <w:r w:rsidR="00251C8D">
        <w:rPr>
          <w:rFonts w:asciiTheme="minorHAnsi" w:hAnsiTheme="minorHAnsi" w:cstheme="minorHAnsi"/>
        </w:rPr>
        <w:t>family</w:t>
      </w:r>
      <w:r w:rsidR="00756F6D">
        <w:rPr>
          <w:rFonts w:asciiTheme="minorHAnsi" w:hAnsiTheme="minorHAnsi" w:cstheme="minorHAnsi"/>
        </w:rPr>
        <w:t xml:space="preserve"> home</w:t>
      </w:r>
      <w:r w:rsidR="00251C8D">
        <w:rPr>
          <w:rFonts w:asciiTheme="minorHAnsi" w:hAnsiTheme="minorHAnsi" w:cstheme="minorHAnsi"/>
        </w:rPr>
        <w:t xml:space="preserve"> visitation</w:t>
      </w:r>
      <w:r w:rsidR="007366BF">
        <w:rPr>
          <w:rFonts w:asciiTheme="minorHAnsi" w:hAnsiTheme="minorHAnsi" w:cstheme="minorHAnsi"/>
        </w:rPr>
        <w:t xml:space="preserve">. Please keep </w:t>
      </w:r>
      <w:r w:rsidR="0038687F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 xml:space="preserve">n mind that our guidance comes from the Department of Health and the Office for </w:t>
      </w:r>
      <w:r w:rsidR="00BE361A">
        <w:rPr>
          <w:rFonts w:asciiTheme="minorHAnsi" w:hAnsiTheme="minorHAnsi" w:cstheme="minorHAnsi"/>
        </w:rPr>
        <w:t xml:space="preserve">People </w:t>
      </w:r>
      <w:r>
        <w:rPr>
          <w:rFonts w:asciiTheme="minorHAnsi" w:hAnsiTheme="minorHAnsi" w:cstheme="minorHAnsi"/>
        </w:rPr>
        <w:t xml:space="preserve">with Developmental Disabilities. </w:t>
      </w:r>
      <w:r w:rsidR="0038687F">
        <w:rPr>
          <w:rFonts w:asciiTheme="minorHAnsi" w:hAnsiTheme="minorHAnsi" w:cstheme="minorHAnsi"/>
        </w:rPr>
        <w:t>We have never</w:t>
      </w:r>
      <w:r w:rsidR="007366BF">
        <w:rPr>
          <w:rFonts w:asciiTheme="minorHAnsi" w:hAnsiTheme="minorHAnsi" w:cstheme="minorHAnsi"/>
        </w:rPr>
        <w:t xml:space="preserve"> experienced a pandemic before and have learned there is</w:t>
      </w:r>
      <w:r w:rsidR="0038687F">
        <w:rPr>
          <w:rFonts w:asciiTheme="minorHAnsi" w:hAnsiTheme="minorHAnsi" w:cstheme="minorHAnsi"/>
        </w:rPr>
        <w:t xml:space="preserve"> a lot of </w:t>
      </w:r>
      <w:r w:rsidR="007366BF">
        <w:rPr>
          <w:rFonts w:asciiTheme="minorHAnsi" w:hAnsiTheme="minorHAnsi" w:cstheme="minorHAnsi"/>
        </w:rPr>
        <w:t xml:space="preserve">information </w:t>
      </w:r>
      <w:r w:rsidR="0038687F">
        <w:rPr>
          <w:rFonts w:asciiTheme="minorHAnsi" w:hAnsiTheme="minorHAnsi" w:cstheme="minorHAnsi"/>
        </w:rPr>
        <w:t xml:space="preserve">that needs to </w:t>
      </w:r>
      <w:r w:rsidR="007366BF">
        <w:rPr>
          <w:rFonts w:asciiTheme="minorHAnsi" w:hAnsiTheme="minorHAnsi" w:cstheme="minorHAnsi"/>
        </w:rPr>
        <w:t xml:space="preserve">be </w:t>
      </w:r>
      <w:r w:rsidR="00947DB8">
        <w:rPr>
          <w:rFonts w:asciiTheme="minorHAnsi" w:hAnsiTheme="minorHAnsi" w:cstheme="minorHAnsi"/>
        </w:rPr>
        <w:t xml:space="preserve">coordinated, </w:t>
      </w:r>
      <w:r w:rsidR="007366BF">
        <w:rPr>
          <w:rFonts w:asciiTheme="minorHAnsi" w:hAnsiTheme="minorHAnsi" w:cstheme="minorHAnsi"/>
        </w:rPr>
        <w:t>processed</w:t>
      </w:r>
      <w:r w:rsidR="00947DB8">
        <w:rPr>
          <w:rFonts w:asciiTheme="minorHAnsi" w:hAnsiTheme="minorHAnsi" w:cstheme="minorHAnsi"/>
        </w:rPr>
        <w:t>,</w:t>
      </w:r>
      <w:r w:rsidR="0038687F">
        <w:rPr>
          <w:rFonts w:asciiTheme="minorHAnsi" w:hAnsiTheme="minorHAnsi" w:cstheme="minorHAnsi"/>
        </w:rPr>
        <w:t xml:space="preserve"> and implemented. The only thing that has remained steady is the strength and action of our EEDA staff. They </w:t>
      </w:r>
      <w:r w:rsidR="007366BF">
        <w:rPr>
          <w:rFonts w:asciiTheme="minorHAnsi" w:hAnsiTheme="minorHAnsi" w:cstheme="minorHAnsi"/>
        </w:rPr>
        <w:t>exhibit daily</w:t>
      </w:r>
      <w:r w:rsidR="0038687F">
        <w:rPr>
          <w:rFonts w:asciiTheme="minorHAnsi" w:hAnsiTheme="minorHAnsi" w:cstheme="minorHAnsi"/>
        </w:rPr>
        <w:t xml:space="preserve"> the EEDA </w:t>
      </w:r>
      <w:r w:rsidR="00251C8D">
        <w:rPr>
          <w:rFonts w:asciiTheme="minorHAnsi" w:hAnsiTheme="minorHAnsi" w:cstheme="minorHAnsi"/>
        </w:rPr>
        <w:t xml:space="preserve">values </w:t>
      </w:r>
      <w:r w:rsidR="0038687F">
        <w:rPr>
          <w:rFonts w:asciiTheme="minorHAnsi" w:hAnsiTheme="minorHAnsi" w:cstheme="minorHAnsi"/>
        </w:rPr>
        <w:t xml:space="preserve">of </w:t>
      </w:r>
      <w:r w:rsidR="00251C8D">
        <w:rPr>
          <w:rFonts w:asciiTheme="minorHAnsi" w:hAnsiTheme="minorHAnsi" w:cstheme="minorHAnsi"/>
        </w:rPr>
        <w:t>professionalism</w:t>
      </w:r>
      <w:r w:rsidR="0038687F">
        <w:rPr>
          <w:rFonts w:asciiTheme="minorHAnsi" w:hAnsiTheme="minorHAnsi" w:cstheme="minorHAnsi"/>
        </w:rPr>
        <w:t xml:space="preserve">, </w:t>
      </w:r>
      <w:r w:rsidR="00251C8D">
        <w:rPr>
          <w:rFonts w:asciiTheme="minorHAnsi" w:hAnsiTheme="minorHAnsi" w:cstheme="minorHAnsi"/>
        </w:rPr>
        <w:t>compassion</w:t>
      </w:r>
      <w:r w:rsidR="0038687F">
        <w:rPr>
          <w:rFonts w:asciiTheme="minorHAnsi" w:hAnsiTheme="minorHAnsi" w:cstheme="minorHAnsi"/>
        </w:rPr>
        <w:t xml:space="preserve">, </w:t>
      </w:r>
      <w:r w:rsidR="00251C8D">
        <w:rPr>
          <w:rFonts w:asciiTheme="minorHAnsi" w:hAnsiTheme="minorHAnsi" w:cstheme="minorHAnsi"/>
        </w:rPr>
        <w:t>good humor</w:t>
      </w:r>
      <w:r w:rsidR="0038687F">
        <w:rPr>
          <w:rFonts w:asciiTheme="minorHAnsi" w:hAnsiTheme="minorHAnsi" w:cstheme="minorHAnsi"/>
        </w:rPr>
        <w:t xml:space="preserve">, </w:t>
      </w:r>
      <w:r w:rsidR="00251C8D">
        <w:rPr>
          <w:rFonts w:asciiTheme="minorHAnsi" w:hAnsiTheme="minorHAnsi" w:cstheme="minorHAnsi"/>
        </w:rPr>
        <w:t>pride</w:t>
      </w:r>
      <w:r w:rsidR="0038687F">
        <w:rPr>
          <w:rFonts w:asciiTheme="minorHAnsi" w:hAnsiTheme="minorHAnsi" w:cstheme="minorHAnsi"/>
        </w:rPr>
        <w:t>,</w:t>
      </w:r>
      <w:r w:rsidR="007366BF">
        <w:rPr>
          <w:rFonts w:asciiTheme="minorHAnsi" w:hAnsiTheme="minorHAnsi" w:cstheme="minorHAnsi"/>
        </w:rPr>
        <w:t xml:space="preserve"> </w:t>
      </w:r>
      <w:r w:rsidR="00251C8D">
        <w:rPr>
          <w:rFonts w:asciiTheme="minorHAnsi" w:hAnsiTheme="minorHAnsi" w:cstheme="minorHAnsi"/>
        </w:rPr>
        <w:t>respect</w:t>
      </w:r>
      <w:r w:rsidR="00AC62A4">
        <w:rPr>
          <w:rFonts w:asciiTheme="minorHAnsi" w:hAnsiTheme="minorHAnsi" w:cstheme="minorHAnsi"/>
        </w:rPr>
        <w:t>,</w:t>
      </w:r>
      <w:r w:rsidR="00251C8D">
        <w:rPr>
          <w:rFonts w:asciiTheme="minorHAnsi" w:hAnsiTheme="minorHAnsi" w:cstheme="minorHAnsi"/>
        </w:rPr>
        <w:t xml:space="preserve"> </w:t>
      </w:r>
      <w:r w:rsidR="007366BF">
        <w:rPr>
          <w:rFonts w:asciiTheme="minorHAnsi" w:hAnsiTheme="minorHAnsi" w:cstheme="minorHAnsi"/>
        </w:rPr>
        <w:t xml:space="preserve">and </w:t>
      </w:r>
      <w:r w:rsidR="00251C8D">
        <w:rPr>
          <w:rFonts w:asciiTheme="minorHAnsi" w:hAnsiTheme="minorHAnsi" w:cstheme="minorHAnsi"/>
        </w:rPr>
        <w:t>creativity</w:t>
      </w:r>
      <w:r w:rsidR="007366BF">
        <w:rPr>
          <w:rFonts w:asciiTheme="minorHAnsi" w:hAnsiTheme="minorHAnsi" w:cstheme="minorHAnsi"/>
        </w:rPr>
        <w:t>. We are so fortunate to h</w:t>
      </w:r>
      <w:bookmarkStart w:id="0" w:name="_GoBack"/>
      <w:bookmarkEnd w:id="0"/>
      <w:r w:rsidR="007366BF">
        <w:rPr>
          <w:rFonts w:asciiTheme="minorHAnsi" w:hAnsiTheme="minorHAnsi" w:cstheme="minorHAnsi"/>
        </w:rPr>
        <w:t xml:space="preserve">ave each and every one of them. </w:t>
      </w:r>
    </w:p>
    <w:p w14:paraId="598EB0E1" w14:textId="77777777" w:rsidR="00505B84" w:rsidRDefault="00505B84" w:rsidP="00F80E32">
      <w:pPr>
        <w:jc w:val="both"/>
        <w:rPr>
          <w:rFonts w:asciiTheme="minorHAnsi" w:hAnsiTheme="minorHAnsi" w:cstheme="minorHAnsi"/>
        </w:rPr>
      </w:pPr>
    </w:p>
    <w:p w14:paraId="5224949C" w14:textId="77777777" w:rsidR="004500AB" w:rsidRDefault="00CC4DC9" w:rsidP="00F80E3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look forward to working with you and your loved ones each step along the way. </w:t>
      </w:r>
      <w:r w:rsidR="00505B84">
        <w:rPr>
          <w:rFonts w:asciiTheme="minorHAnsi" w:hAnsiTheme="minorHAnsi" w:cstheme="minorHAnsi"/>
        </w:rPr>
        <w:t xml:space="preserve"> </w:t>
      </w:r>
    </w:p>
    <w:p w14:paraId="6065FB96" w14:textId="77777777" w:rsidR="00505B84" w:rsidRDefault="00505B84" w:rsidP="00F80E32">
      <w:pPr>
        <w:jc w:val="both"/>
        <w:rPr>
          <w:rFonts w:asciiTheme="minorHAnsi" w:hAnsiTheme="minorHAnsi" w:cstheme="minorHAnsi"/>
        </w:rPr>
      </w:pPr>
    </w:p>
    <w:p w14:paraId="43719E4E" w14:textId="5AB1CD48" w:rsidR="00505B84" w:rsidRDefault="00505B84" w:rsidP="004500AB">
      <w:pPr>
        <w:rPr>
          <w:rFonts w:asciiTheme="minorHAnsi" w:hAnsiTheme="minorHAnsi" w:cstheme="minorHAnsi"/>
        </w:rPr>
      </w:pPr>
    </w:p>
    <w:p w14:paraId="0CCD1D85" w14:textId="721D2DA0" w:rsidR="007720F0" w:rsidRDefault="00F80E32" w:rsidP="004500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1" locked="0" layoutInCell="1" allowOverlap="1" wp14:anchorId="45F33211" wp14:editId="1F8F2575">
            <wp:simplePos x="0" y="0"/>
            <wp:positionH relativeFrom="column">
              <wp:posOffset>-82754</wp:posOffset>
            </wp:positionH>
            <wp:positionV relativeFrom="paragraph">
              <wp:posOffset>98976</wp:posOffset>
            </wp:positionV>
            <wp:extent cx="2207135" cy="78974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a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135" cy="7897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00AB">
        <w:rPr>
          <w:rFonts w:asciiTheme="minorHAnsi" w:hAnsiTheme="minorHAnsi" w:cstheme="minorHAnsi"/>
        </w:rPr>
        <w:t xml:space="preserve">Sincerely Yours, </w:t>
      </w:r>
    </w:p>
    <w:p w14:paraId="505A5440" w14:textId="21E1CF9B" w:rsidR="004500AB" w:rsidRDefault="004500AB" w:rsidP="004500AB">
      <w:pPr>
        <w:rPr>
          <w:rFonts w:asciiTheme="minorHAnsi" w:hAnsiTheme="minorHAnsi" w:cstheme="minorHAnsi"/>
        </w:rPr>
      </w:pPr>
    </w:p>
    <w:p w14:paraId="345EFD55" w14:textId="4E066F8C" w:rsidR="004500AB" w:rsidRDefault="004500AB" w:rsidP="004500AB">
      <w:pPr>
        <w:rPr>
          <w:rFonts w:asciiTheme="minorHAnsi" w:hAnsiTheme="minorHAnsi" w:cstheme="minorHAnsi"/>
        </w:rPr>
      </w:pPr>
    </w:p>
    <w:p w14:paraId="19E9EC0D" w14:textId="77777777" w:rsidR="007720F0" w:rsidRDefault="007720F0" w:rsidP="004500AB">
      <w:pPr>
        <w:rPr>
          <w:rFonts w:asciiTheme="minorHAnsi" w:hAnsiTheme="minorHAnsi" w:cstheme="minorHAnsi"/>
        </w:rPr>
      </w:pPr>
    </w:p>
    <w:p w14:paraId="40BF76E8" w14:textId="1C31A109" w:rsidR="004500AB" w:rsidRDefault="004500AB" w:rsidP="004500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Lisa Meyer Fertal</w:t>
      </w:r>
    </w:p>
    <w:p w14:paraId="0C41735B" w14:textId="39D2D9B6" w:rsidR="00172CF3" w:rsidRPr="00D4204D" w:rsidRDefault="004500AB" w:rsidP="00172CF3">
      <w:pPr>
        <w:rPr>
          <w:rFonts w:asciiTheme="minorHAnsi" w:hAnsiTheme="minorHAnsi" w:cstheme="minorHAnsi"/>
          <w:i/>
        </w:rPr>
      </w:pPr>
      <w:r w:rsidRPr="00D4204D">
        <w:rPr>
          <w:rFonts w:asciiTheme="minorHAnsi" w:hAnsiTheme="minorHAnsi" w:cstheme="minorHAnsi"/>
          <w:i/>
        </w:rPr>
        <w:t>Chief Executive Officer</w:t>
      </w:r>
    </w:p>
    <w:sectPr w:rsidR="00172CF3" w:rsidRPr="00D4204D" w:rsidSect="00F04726">
      <w:headerReference w:type="default" r:id="rId14"/>
      <w:headerReference w:type="first" r:id="rId15"/>
      <w:footerReference w:type="first" r:id="rId16"/>
      <w:pgSz w:w="12240" w:h="15840" w:code="1"/>
      <w:pgMar w:top="144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0C6C0" w14:textId="77777777" w:rsidR="007720F0" w:rsidRDefault="007720F0">
      <w:r>
        <w:separator/>
      </w:r>
    </w:p>
  </w:endnote>
  <w:endnote w:type="continuationSeparator" w:id="0">
    <w:p w14:paraId="6CC6CB8B" w14:textId="77777777" w:rsidR="007720F0" w:rsidRDefault="00772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C8B599" w14:textId="77777777" w:rsidR="007720F0" w:rsidRPr="00651AF7" w:rsidRDefault="007720F0" w:rsidP="00184386">
    <w:pPr>
      <w:pStyle w:val="Footer"/>
      <w:jc w:val="center"/>
      <w:rPr>
        <w:rFonts w:asciiTheme="minorHAnsi" w:hAnsiTheme="minorHAnsi" w:cstheme="minorHAnsi"/>
        <w:color w:val="0070C0"/>
        <w:sz w:val="21"/>
        <w:szCs w:val="21"/>
      </w:rPr>
    </w:pPr>
    <w:r w:rsidRPr="00651AF7">
      <w:rPr>
        <w:rFonts w:asciiTheme="minorHAnsi" w:hAnsiTheme="minorHAnsi" w:cstheme="minorHAnsi"/>
        <w:noProof/>
        <w:color w:val="0070C0"/>
        <w:sz w:val="21"/>
        <w:szCs w:val="2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7CDEB8" wp14:editId="23793993">
              <wp:simplePos x="0" y="0"/>
              <wp:positionH relativeFrom="margin">
                <wp:posOffset>-333375</wp:posOffset>
              </wp:positionH>
              <wp:positionV relativeFrom="paragraph">
                <wp:posOffset>-59055</wp:posOffset>
              </wp:positionV>
              <wp:extent cx="6591300" cy="0"/>
              <wp:effectExtent l="0" t="0" r="1905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1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147C20D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6.25pt,-4.65pt" to="492.75pt,-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" strokecolor="#4579b8 [3044]">
              <w10:wrap anchorx="margin"/>
            </v:line>
          </w:pict>
        </mc:Fallback>
      </mc:AlternateContent>
    </w:r>
    <w:r w:rsidRPr="00651AF7">
      <w:rPr>
        <w:rFonts w:asciiTheme="minorHAnsi" w:hAnsiTheme="minorHAnsi" w:cstheme="minorHAnsi"/>
        <w:color w:val="0070C0"/>
        <w:sz w:val="21"/>
        <w:szCs w:val="21"/>
      </w:rPr>
      <w:t xml:space="preserve">107 ROANOKE AVENUE  ●  RIVERHEAD, NY 11901  ●  (631) 369-7345  ●  </w:t>
    </w:r>
    <w:hyperlink r:id="rId1" w:history="1">
      <w:r w:rsidRPr="00651AF7">
        <w:rPr>
          <w:rStyle w:val="Hyperlink"/>
          <w:rFonts w:asciiTheme="minorHAnsi" w:hAnsiTheme="minorHAnsi" w:cstheme="minorHAnsi"/>
          <w:color w:val="0070C0"/>
          <w:sz w:val="21"/>
          <w:szCs w:val="21"/>
        </w:rPr>
        <w:t>www.eed-a.org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91553" w14:textId="77777777" w:rsidR="007720F0" w:rsidRDefault="007720F0">
      <w:r>
        <w:separator/>
      </w:r>
    </w:p>
  </w:footnote>
  <w:footnote w:type="continuationSeparator" w:id="0">
    <w:p w14:paraId="4079F9D8" w14:textId="77777777" w:rsidR="007720F0" w:rsidRDefault="00772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0CE355" w14:textId="77777777" w:rsidR="007720F0" w:rsidRDefault="007720F0" w:rsidP="004130F4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2E62E3" w14:textId="77777777" w:rsidR="007720F0" w:rsidRPr="00651AF7" w:rsidRDefault="007720F0" w:rsidP="00502742">
    <w:pPr>
      <w:pStyle w:val="Header"/>
      <w:jc w:val="center"/>
      <w:rPr>
        <w:rFonts w:asciiTheme="minorHAnsi" w:hAnsiTheme="minorHAnsi" w:cstheme="minorHAnsi"/>
        <w:color w:val="0070C0"/>
        <w:szCs w:val="27"/>
      </w:rPr>
    </w:pPr>
    <w:r>
      <w:rPr>
        <w:rFonts w:asciiTheme="minorHAnsi" w:hAnsiTheme="minorHAnsi" w:cstheme="minorHAnsi"/>
        <w:noProof/>
        <w:color w:val="0070C0"/>
        <w:szCs w:val="27"/>
      </w:rPr>
      <w:pict w14:anchorId="0A0EF2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6.4pt;height:108.7pt">
          <v:imagedata r:id="rId1" o:title="EEDA_Logo_Transparent"/>
        </v:shape>
      </w:pict>
    </w:r>
    <w:r w:rsidRPr="00651AF7">
      <w:rPr>
        <w:rFonts w:asciiTheme="minorHAnsi" w:hAnsiTheme="minorHAnsi" w:cstheme="minorHAnsi"/>
        <w:color w:val="0070C0"/>
        <w:szCs w:val="27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020B1"/>
    <w:multiLevelType w:val="hybridMultilevel"/>
    <w:tmpl w:val="7D768CD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63DE1"/>
    <w:multiLevelType w:val="hybridMultilevel"/>
    <w:tmpl w:val="9AAC47A4"/>
    <w:lvl w:ilvl="0" w:tplc="1C229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49F3CEE"/>
    <w:multiLevelType w:val="hybridMultilevel"/>
    <w:tmpl w:val="6AD4B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34418"/>
    <w:multiLevelType w:val="hybridMultilevel"/>
    <w:tmpl w:val="4A26F1C6"/>
    <w:lvl w:ilvl="0" w:tplc="DE0274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074150"/>
    <w:multiLevelType w:val="hybridMultilevel"/>
    <w:tmpl w:val="9494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233762"/>
    <w:multiLevelType w:val="hybridMultilevel"/>
    <w:tmpl w:val="804ED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72FAA"/>
    <w:multiLevelType w:val="hybridMultilevel"/>
    <w:tmpl w:val="B3C2C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BiJjUwtDEwNLYyUdpeDU4uLM/DyQAkPzWgDwMuC7LQAAAA=="/>
  </w:docVars>
  <w:rsids>
    <w:rsidRoot w:val="00F6342C"/>
    <w:rsid w:val="000042CE"/>
    <w:rsid w:val="00010FEB"/>
    <w:rsid w:val="00011D71"/>
    <w:rsid w:val="00020215"/>
    <w:rsid w:val="00023DF5"/>
    <w:rsid w:val="00025802"/>
    <w:rsid w:val="00031383"/>
    <w:rsid w:val="00034439"/>
    <w:rsid w:val="00036437"/>
    <w:rsid w:val="00041F16"/>
    <w:rsid w:val="00046411"/>
    <w:rsid w:val="000503F4"/>
    <w:rsid w:val="00050975"/>
    <w:rsid w:val="000526D2"/>
    <w:rsid w:val="0005490E"/>
    <w:rsid w:val="000549A0"/>
    <w:rsid w:val="000666CD"/>
    <w:rsid w:val="00066983"/>
    <w:rsid w:val="00076E2C"/>
    <w:rsid w:val="00082525"/>
    <w:rsid w:val="00094A0E"/>
    <w:rsid w:val="0009767C"/>
    <w:rsid w:val="000B06C2"/>
    <w:rsid w:val="000B5B47"/>
    <w:rsid w:val="000C2A7C"/>
    <w:rsid w:val="000C5A86"/>
    <w:rsid w:val="000D06E9"/>
    <w:rsid w:val="000D0C97"/>
    <w:rsid w:val="000D0EA7"/>
    <w:rsid w:val="000E42A7"/>
    <w:rsid w:val="000E5C5B"/>
    <w:rsid w:val="000F4239"/>
    <w:rsid w:val="00100B63"/>
    <w:rsid w:val="00101519"/>
    <w:rsid w:val="001131D2"/>
    <w:rsid w:val="0011329C"/>
    <w:rsid w:val="001144B8"/>
    <w:rsid w:val="00117232"/>
    <w:rsid w:val="001173F1"/>
    <w:rsid w:val="0012069F"/>
    <w:rsid w:val="00123612"/>
    <w:rsid w:val="00123A10"/>
    <w:rsid w:val="00123E0B"/>
    <w:rsid w:val="00133EB9"/>
    <w:rsid w:val="00135133"/>
    <w:rsid w:val="00142E59"/>
    <w:rsid w:val="001454A8"/>
    <w:rsid w:val="00151C44"/>
    <w:rsid w:val="00153F9C"/>
    <w:rsid w:val="00156AFC"/>
    <w:rsid w:val="00162DA8"/>
    <w:rsid w:val="00164FE4"/>
    <w:rsid w:val="00171A6B"/>
    <w:rsid w:val="00172CF3"/>
    <w:rsid w:val="00175614"/>
    <w:rsid w:val="00176B94"/>
    <w:rsid w:val="00184386"/>
    <w:rsid w:val="001872BB"/>
    <w:rsid w:val="00191440"/>
    <w:rsid w:val="001A0059"/>
    <w:rsid w:val="001A0DE6"/>
    <w:rsid w:val="001A3384"/>
    <w:rsid w:val="001B0527"/>
    <w:rsid w:val="001B1049"/>
    <w:rsid w:val="001B1F76"/>
    <w:rsid w:val="001B418B"/>
    <w:rsid w:val="001D133C"/>
    <w:rsid w:val="001D2B81"/>
    <w:rsid w:val="001D3D73"/>
    <w:rsid w:val="001D52BA"/>
    <w:rsid w:val="001E1C28"/>
    <w:rsid w:val="001E36CE"/>
    <w:rsid w:val="001E5AE5"/>
    <w:rsid w:val="001F7B4C"/>
    <w:rsid w:val="002033A4"/>
    <w:rsid w:val="00213502"/>
    <w:rsid w:val="0021466E"/>
    <w:rsid w:val="002222A8"/>
    <w:rsid w:val="00233B86"/>
    <w:rsid w:val="002344D5"/>
    <w:rsid w:val="00237656"/>
    <w:rsid w:val="00244CE2"/>
    <w:rsid w:val="002514C3"/>
    <w:rsid w:val="00251C8D"/>
    <w:rsid w:val="00252D66"/>
    <w:rsid w:val="00256C63"/>
    <w:rsid w:val="00257AEA"/>
    <w:rsid w:val="002614A2"/>
    <w:rsid w:val="00270A7F"/>
    <w:rsid w:val="00270C06"/>
    <w:rsid w:val="0027733A"/>
    <w:rsid w:val="00286457"/>
    <w:rsid w:val="00296F4D"/>
    <w:rsid w:val="002A1BD2"/>
    <w:rsid w:val="002A5540"/>
    <w:rsid w:val="002A74CF"/>
    <w:rsid w:val="002B12E2"/>
    <w:rsid w:val="002B370E"/>
    <w:rsid w:val="002B4450"/>
    <w:rsid w:val="002C13AA"/>
    <w:rsid w:val="002C596C"/>
    <w:rsid w:val="002D282D"/>
    <w:rsid w:val="002D3721"/>
    <w:rsid w:val="002D4C31"/>
    <w:rsid w:val="002D542C"/>
    <w:rsid w:val="002D5862"/>
    <w:rsid w:val="002E09FC"/>
    <w:rsid w:val="002E0DD8"/>
    <w:rsid w:val="002E4C02"/>
    <w:rsid w:val="002E5314"/>
    <w:rsid w:val="002E6732"/>
    <w:rsid w:val="002F1055"/>
    <w:rsid w:val="002F4CA3"/>
    <w:rsid w:val="002F799B"/>
    <w:rsid w:val="00313575"/>
    <w:rsid w:val="00326520"/>
    <w:rsid w:val="00331370"/>
    <w:rsid w:val="003333C2"/>
    <w:rsid w:val="00334852"/>
    <w:rsid w:val="003405A4"/>
    <w:rsid w:val="00342FAA"/>
    <w:rsid w:val="00343873"/>
    <w:rsid w:val="00346C5E"/>
    <w:rsid w:val="00347122"/>
    <w:rsid w:val="00361965"/>
    <w:rsid w:val="00365306"/>
    <w:rsid w:val="00375271"/>
    <w:rsid w:val="003801AB"/>
    <w:rsid w:val="003863A1"/>
    <w:rsid w:val="00386475"/>
    <w:rsid w:val="0038687F"/>
    <w:rsid w:val="00387077"/>
    <w:rsid w:val="00392D9E"/>
    <w:rsid w:val="00395196"/>
    <w:rsid w:val="00395D0A"/>
    <w:rsid w:val="003A2C83"/>
    <w:rsid w:val="003B26A6"/>
    <w:rsid w:val="003B28D8"/>
    <w:rsid w:val="003D454F"/>
    <w:rsid w:val="003D7569"/>
    <w:rsid w:val="003D7EC6"/>
    <w:rsid w:val="003E377B"/>
    <w:rsid w:val="003F0367"/>
    <w:rsid w:val="003F344E"/>
    <w:rsid w:val="004130F4"/>
    <w:rsid w:val="00415A0F"/>
    <w:rsid w:val="00420A2B"/>
    <w:rsid w:val="004219BE"/>
    <w:rsid w:val="00424AA2"/>
    <w:rsid w:val="004455CF"/>
    <w:rsid w:val="00445AA8"/>
    <w:rsid w:val="004500AB"/>
    <w:rsid w:val="00470CB8"/>
    <w:rsid w:val="00477924"/>
    <w:rsid w:val="00486134"/>
    <w:rsid w:val="004900DA"/>
    <w:rsid w:val="00490229"/>
    <w:rsid w:val="004937D3"/>
    <w:rsid w:val="004955D6"/>
    <w:rsid w:val="004A0147"/>
    <w:rsid w:val="004B4E26"/>
    <w:rsid w:val="004B5328"/>
    <w:rsid w:val="004C3227"/>
    <w:rsid w:val="004C6C56"/>
    <w:rsid w:val="004D0067"/>
    <w:rsid w:val="004D7E2F"/>
    <w:rsid w:val="004E1488"/>
    <w:rsid w:val="004E3EB7"/>
    <w:rsid w:val="004F30E5"/>
    <w:rsid w:val="004F5324"/>
    <w:rsid w:val="00501874"/>
    <w:rsid w:val="00502742"/>
    <w:rsid w:val="0050384A"/>
    <w:rsid w:val="00505B84"/>
    <w:rsid w:val="00512C36"/>
    <w:rsid w:val="00514093"/>
    <w:rsid w:val="005169A5"/>
    <w:rsid w:val="00522776"/>
    <w:rsid w:val="0052289C"/>
    <w:rsid w:val="005364CC"/>
    <w:rsid w:val="00541CDC"/>
    <w:rsid w:val="005561BF"/>
    <w:rsid w:val="005B2561"/>
    <w:rsid w:val="005C2850"/>
    <w:rsid w:val="005C3A91"/>
    <w:rsid w:val="005C69A9"/>
    <w:rsid w:val="005C6C61"/>
    <w:rsid w:val="005D0B35"/>
    <w:rsid w:val="005F15B9"/>
    <w:rsid w:val="0060496E"/>
    <w:rsid w:val="00605FBE"/>
    <w:rsid w:val="006060FF"/>
    <w:rsid w:val="00606926"/>
    <w:rsid w:val="0061237B"/>
    <w:rsid w:val="0061789D"/>
    <w:rsid w:val="00623C2F"/>
    <w:rsid w:val="00624D32"/>
    <w:rsid w:val="0063055F"/>
    <w:rsid w:val="0064176E"/>
    <w:rsid w:val="00643FCF"/>
    <w:rsid w:val="0064498E"/>
    <w:rsid w:val="00646881"/>
    <w:rsid w:val="00651AF7"/>
    <w:rsid w:val="00673F20"/>
    <w:rsid w:val="00675EB9"/>
    <w:rsid w:val="00685CB9"/>
    <w:rsid w:val="00685EBD"/>
    <w:rsid w:val="00694F8E"/>
    <w:rsid w:val="006978E5"/>
    <w:rsid w:val="00697FA2"/>
    <w:rsid w:val="006A112E"/>
    <w:rsid w:val="006A5CDB"/>
    <w:rsid w:val="006A77B5"/>
    <w:rsid w:val="006B6CAA"/>
    <w:rsid w:val="006C068F"/>
    <w:rsid w:val="006C3B59"/>
    <w:rsid w:val="006C44C8"/>
    <w:rsid w:val="006C4696"/>
    <w:rsid w:val="006E18D1"/>
    <w:rsid w:val="006E2B6E"/>
    <w:rsid w:val="006F4816"/>
    <w:rsid w:val="006F7CCA"/>
    <w:rsid w:val="007137D1"/>
    <w:rsid w:val="007319A4"/>
    <w:rsid w:val="007319DD"/>
    <w:rsid w:val="007366BF"/>
    <w:rsid w:val="00741790"/>
    <w:rsid w:val="00741BC0"/>
    <w:rsid w:val="007451A0"/>
    <w:rsid w:val="007510F0"/>
    <w:rsid w:val="00751955"/>
    <w:rsid w:val="00752173"/>
    <w:rsid w:val="00756F6D"/>
    <w:rsid w:val="00757716"/>
    <w:rsid w:val="007617D8"/>
    <w:rsid w:val="0076345E"/>
    <w:rsid w:val="0076481E"/>
    <w:rsid w:val="00767455"/>
    <w:rsid w:val="007720F0"/>
    <w:rsid w:val="00783BD3"/>
    <w:rsid w:val="0078593C"/>
    <w:rsid w:val="00786981"/>
    <w:rsid w:val="00787138"/>
    <w:rsid w:val="00794198"/>
    <w:rsid w:val="007A3334"/>
    <w:rsid w:val="007A607A"/>
    <w:rsid w:val="007A617D"/>
    <w:rsid w:val="007B1F85"/>
    <w:rsid w:val="007D3C35"/>
    <w:rsid w:val="007D739D"/>
    <w:rsid w:val="007E33A2"/>
    <w:rsid w:val="007E4166"/>
    <w:rsid w:val="007F5A3B"/>
    <w:rsid w:val="007F69DF"/>
    <w:rsid w:val="0080028E"/>
    <w:rsid w:val="00807AD5"/>
    <w:rsid w:val="008120F5"/>
    <w:rsid w:val="008214DC"/>
    <w:rsid w:val="0082390D"/>
    <w:rsid w:val="008422A7"/>
    <w:rsid w:val="0085510F"/>
    <w:rsid w:val="008575A1"/>
    <w:rsid w:val="00862D9D"/>
    <w:rsid w:val="00870BF9"/>
    <w:rsid w:val="00872CAF"/>
    <w:rsid w:val="00881FD4"/>
    <w:rsid w:val="0089419A"/>
    <w:rsid w:val="008A148E"/>
    <w:rsid w:val="008A3236"/>
    <w:rsid w:val="008A5B7C"/>
    <w:rsid w:val="008B05DF"/>
    <w:rsid w:val="008B59F1"/>
    <w:rsid w:val="008B65EB"/>
    <w:rsid w:val="008C262F"/>
    <w:rsid w:val="008C7664"/>
    <w:rsid w:val="008D3501"/>
    <w:rsid w:val="008E1836"/>
    <w:rsid w:val="008E3873"/>
    <w:rsid w:val="008E47A1"/>
    <w:rsid w:val="008F0919"/>
    <w:rsid w:val="008F3EA8"/>
    <w:rsid w:val="008F732C"/>
    <w:rsid w:val="00904BC6"/>
    <w:rsid w:val="00907483"/>
    <w:rsid w:val="009100E3"/>
    <w:rsid w:val="00916E16"/>
    <w:rsid w:val="0093353A"/>
    <w:rsid w:val="0094563F"/>
    <w:rsid w:val="00947DB8"/>
    <w:rsid w:val="00963D43"/>
    <w:rsid w:val="009648FE"/>
    <w:rsid w:val="0096669F"/>
    <w:rsid w:val="009701C2"/>
    <w:rsid w:val="00970C33"/>
    <w:rsid w:val="00972B2D"/>
    <w:rsid w:val="00973FA0"/>
    <w:rsid w:val="009815FE"/>
    <w:rsid w:val="00982B8E"/>
    <w:rsid w:val="00983A6E"/>
    <w:rsid w:val="00993161"/>
    <w:rsid w:val="0099358D"/>
    <w:rsid w:val="00995DA9"/>
    <w:rsid w:val="009A1B37"/>
    <w:rsid w:val="009A4A3B"/>
    <w:rsid w:val="009A5143"/>
    <w:rsid w:val="009B3820"/>
    <w:rsid w:val="009B7FD5"/>
    <w:rsid w:val="009C2D1A"/>
    <w:rsid w:val="009C6553"/>
    <w:rsid w:val="009C676A"/>
    <w:rsid w:val="009D1A33"/>
    <w:rsid w:val="00A01B80"/>
    <w:rsid w:val="00A03355"/>
    <w:rsid w:val="00A07B8A"/>
    <w:rsid w:val="00A1672D"/>
    <w:rsid w:val="00A17C72"/>
    <w:rsid w:val="00A17CB8"/>
    <w:rsid w:val="00A206FF"/>
    <w:rsid w:val="00A2197B"/>
    <w:rsid w:val="00A248E6"/>
    <w:rsid w:val="00A2531A"/>
    <w:rsid w:val="00A255FB"/>
    <w:rsid w:val="00A2672E"/>
    <w:rsid w:val="00A46E93"/>
    <w:rsid w:val="00A476F3"/>
    <w:rsid w:val="00A501E6"/>
    <w:rsid w:val="00A50477"/>
    <w:rsid w:val="00A51D72"/>
    <w:rsid w:val="00A52151"/>
    <w:rsid w:val="00A5299E"/>
    <w:rsid w:val="00A60ABB"/>
    <w:rsid w:val="00A653BD"/>
    <w:rsid w:val="00A70178"/>
    <w:rsid w:val="00A70631"/>
    <w:rsid w:val="00A713B7"/>
    <w:rsid w:val="00A752C8"/>
    <w:rsid w:val="00A812DD"/>
    <w:rsid w:val="00AA0964"/>
    <w:rsid w:val="00AA4BED"/>
    <w:rsid w:val="00AB4560"/>
    <w:rsid w:val="00AB6A6F"/>
    <w:rsid w:val="00AC62A4"/>
    <w:rsid w:val="00AD2766"/>
    <w:rsid w:val="00AD31F5"/>
    <w:rsid w:val="00AD4F32"/>
    <w:rsid w:val="00AE2462"/>
    <w:rsid w:val="00AF3352"/>
    <w:rsid w:val="00B107E4"/>
    <w:rsid w:val="00B120D2"/>
    <w:rsid w:val="00B17F0B"/>
    <w:rsid w:val="00B21076"/>
    <w:rsid w:val="00B21CD6"/>
    <w:rsid w:val="00B2574C"/>
    <w:rsid w:val="00B41F9F"/>
    <w:rsid w:val="00B42CF3"/>
    <w:rsid w:val="00B47BD0"/>
    <w:rsid w:val="00B5717A"/>
    <w:rsid w:val="00B62B4E"/>
    <w:rsid w:val="00B66EBB"/>
    <w:rsid w:val="00B75A7D"/>
    <w:rsid w:val="00B8506B"/>
    <w:rsid w:val="00B85B87"/>
    <w:rsid w:val="00B91E11"/>
    <w:rsid w:val="00B97FEE"/>
    <w:rsid w:val="00BA7E11"/>
    <w:rsid w:val="00BB644A"/>
    <w:rsid w:val="00BC7E05"/>
    <w:rsid w:val="00BE016A"/>
    <w:rsid w:val="00BE0F3C"/>
    <w:rsid w:val="00BE113F"/>
    <w:rsid w:val="00BE361A"/>
    <w:rsid w:val="00BE6AF4"/>
    <w:rsid w:val="00BF6B87"/>
    <w:rsid w:val="00BF70DA"/>
    <w:rsid w:val="00C03E7B"/>
    <w:rsid w:val="00C04A2A"/>
    <w:rsid w:val="00C053A6"/>
    <w:rsid w:val="00C142A5"/>
    <w:rsid w:val="00C24CC2"/>
    <w:rsid w:val="00C26DA4"/>
    <w:rsid w:val="00C31526"/>
    <w:rsid w:val="00C33565"/>
    <w:rsid w:val="00C358DD"/>
    <w:rsid w:val="00C35DF4"/>
    <w:rsid w:val="00C36F43"/>
    <w:rsid w:val="00C434D1"/>
    <w:rsid w:val="00C57E6C"/>
    <w:rsid w:val="00C624B6"/>
    <w:rsid w:val="00C62E7E"/>
    <w:rsid w:val="00C6742D"/>
    <w:rsid w:val="00C72000"/>
    <w:rsid w:val="00C8252C"/>
    <w:rsid w:val="00C97534"/>
    <w:rsid w:val="00CA2358"/>
    <w:rsid w:val="00CA4335"/>
    <w:rsid w:val="00CA4A18"/>
    <w:rsid w:val="00CB6603"/>
    <w:rsid w:val="00CC1011"/>
    <w:rsid w:val="00CC332A"/>
    <w:rsid w:val="00CC4DC9"/>
    <w:rsid w:val="00CD22AC"/>
    <w:rsid w:val="00CD5882"/>
    <w:rsid w:val="00D02344"/>
    <w:rsid w:val="00D04848"/>
    <w:rsid w:val="00D05BE2"/>
    <w:rsid w:val="00D120CC"/>
    <w:rsid w:val="00D12F63"/>
    <w:rsid w:val="00D204B3"/>
    <w:rsid w:val="00D233E2"/>
    <w:rsid w:val="00D25274"/>
    <w:rsid w:val="00D25681"/>
    <w:rsid w:val="00D33A4E"/>
    <w:rsid w:val="00D35A3A"/>
    <w:rsid w:val="00D4204D"/>
    <w:rsid w:val="00D52F91"/>
    <w:rsid w:val="00D709C8"/>
    <w:rsid w:val="00D70E1B"/>
    <w:rsid w:val="00D73034"/>
    <w:rsid w:val="00D87007"/>
    <w:rsid w:val="00D92F3D"/>
    <w:rsid w:val="00D94C1F"/>
    <w:rsid w:val="00DA22A4"/>
    <w:rsid w:val="00DB0749"/>
    <w:rsid w:val="00DC000F"/>
    <w:rsid w:val="00DC1720"/>
    <w:rsid w:val="00DC5F97"/>
    <w:rsid w:val="00DE09EE"/>
    <w:rsid w:val="00DE3643"/>
    <w:rsid w:val="00DE79F8"/>
    <w:rsid w:val="00DF3A43"/>
    <w:rsid w:val="00E12643"/>
    <w:rsid w:val="00E13732"/>
    <w:rsid w:val="00E24AAB"/>
    <w:rsid w:val="00E26BBE"/>
    <w:rsid w:val="00E319D4"/>
    <w:rsid w:val="00E35766"/>
    <w:rsid w:val="00E37CB6"/>
    <w:rsid w:val="00E402F1"/>
    <w:rsid w:val="00E4126F"/>
    <w:rsid w:val="00E54A34"/>
    <w:rsid w:val="00E6054A"/>
    <w:rsid w:val="00E61E97"/>
    <w:rsid w:val="00E716AD"/>
    <w:rsid w:val="00E74E78"/>
    <w:rsid w:val="00E77F09"/>
    <w:rsid w:val="00E864C3"/>
    <w:rsid w:val="00EA7909"/>
    <w:rsid w:val="00EB2E46"/>
    <w:rsid w:val="00EB307F"/>
    <w:rsid w:val="00EC0156"/>
    <w:rsid w:val="00EC047C"/>
    <w:rsid w:val="00EC16EB"/>
    <w:rsid w:val="00EC316F"/>
    <w:rsid w:val="00ED1D06"/>
    <w:rsid w:val="00ED2B4E"/>
    <w:rsid w:val="00ED3212"/>
    <w:rsid w:val="00ED7421"/>
    <w:rsid w:val="00F01F52"/>
    <w:rsid w:val="00F04726"/>
    <w:rsid w:val="00F12F98"/>
    <w:rsid w:val="00F24F75"/>
    <w:rsid w:val="00F32163"/>
    <w:rsid w:val="00F34251"/>
    <w:rsid w:val="00F35410"/>
    <w:rsid w:val="00F417FD"/>
    <w:rsid w:val="00F4196E"/>
    <w:rsid w:val="00F46538"/>
    <w:rsid w:val="00F46B42"/>
    <w:rsid w:val="00F514D5"/>
    <w:rsid w:val="00F54FC2"/>
    <w:rsid w:val="00F6342C"/>
    <w:rsid w:val="00F7412A"/>
    <w:rsid w:val="00F80E32"/>
    <w:rsid w:val="00F81597"/>
    <w:rsid w:val="00F82346"/>
    <w:rsid w:val="00F91EC1"/>
    <w:rsid w:val="00FA235C"/>
    <w:rsid w:val="00FA2D41"/>
    <w:rsid w:val="00FA7306"/>
    <w:rsid w:val="00FA75C6"/>
    <w:rsid w:val="00FD7A29"/>
    <w:rsid w:val="00FE5215"/>
    <w:rsid w:val="00FE5CE7"/>
    <w:rsid w:val="00FF171B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  <w14:docId w14:val="7F06D845"/>
  <w15:docId w15:val="{A11F7A84-51F2-4C21-B9A1-205BA4AB7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2B8E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72CF3"/>
    <w:pPr>
      <w:spacing w:before="100" w:beforeAutospacing="1" w:after="100" w:afterAutospacing="1"/>
      <w:outlineLvl w:val="0"/>
    </w:pPr>
    <w:rPr>
      <w:rFonts w:eastAsiaTheme="minorHAnsi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59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59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35D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82B8E"/>
    <w:rPr>
      <w:color w:val="0000FF"/>
      <w:u w:val="single"/>
    </w:rPr>
  </w:style>
  <w:style w:type="paragraph" w:styleId="E-mailSignature">
    <w:name w:val="E-mail Signature"/>
    <w:basedOn w:val="Normal"/>
    <w:link w:val="E-mailSignatureChar"/>
    <w:uiPriority w:val="99"/>
    <w:unhideWhenUsed/>
    <w:rsid w:val="006A112E"/>
    <w:rPr>
      <w:rFonts w:asciiTheme="minorHAnsi" w:eastAsiaTheme="minorEastAsia" w:hAnsiTheme="minorHAnsi" w:cstheme="minorBidi"/>
      <w:sz w:val="22"/>
      <w:szCs w:val="22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6A112E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E26B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CF3"/>
    <w:rPr>
      <w:rFonts w:eastAsiaTheme="minorHAnsi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172CF3"/>
    <w:rPr>
      <w:rFonts w:eastAsiaTheme="minorHAnsi"/>
    </w:rPr>
  </w:style>
  <w:style w:type="paragraph" w:customStyle="1" w:styleId="xxmsonormal">
    <w:name w:val="x_xmsonormal"/>
    <w:basedOn w:val="Normal"/>
    <w:uiPriority w:val="99"/>
    <w:semiHidden/>
    <w:rsid w:val="00172CF3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172CF3"/>
    <w:rPr>
      <w:b/>
      <w:bCs/>
    </w:rPr>
  </w:style>
  <w:style w:type="character" w:styleId="CommentReference">
    <w:name w:val="annotation reference"/>
    <w:basedOn w:val="DefaultParagraphFont"/>
    <w:semiHidden/>
    <w:unhideWhenUsed/>
    <w:rsid w:val="00251C8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1C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1C8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1C8D"/>
    <w:rPr>
      <w:b/>
      <w:bCs/>
    </w:rPr>
  </w:style>
  <w:style w:type="paragraph" w:styleId="Revision">
    <w:name w:val="Revision"/>
    <w:hidden/>
    <w:uiPriority w:val="99"/>
    <w:semiHidden/>
    <w:rsid w:val="003E37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ed-a.org/uploads/4/2/6/0/42607963/virtual_socialization_flyer.pdf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ed-a.org/uploads/4/2/6/0/42607963/health_screening_and_home_visit_agreement_for_family_members_-_7.15.2020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ed-a.org/uploads/4/2/6/0/42607963/guidelines_for_home_visits_for_individuals_residing_in_opwdd_certified_residential_facilities_-_07-17-2020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eed-a.org/uploads/4/2/6/0/42607963/health_screening_for_individuals_participating_in_day_habilitation_programs_-_7.17.202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ed-a.org/uploads/4/2/6/0/42607963/guidelines_for_reopening_of_day_habilitation_programs_-_7.17.2020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ed-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04272-796E-44E9-9855-FEDC3B27F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BD5E84EE</Template>
  <TotalTime>122</TotalTime>
  <Pages>2</Pages>
  <Words>649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 End Disability Associates</vt:lpstr>
    </vt:vector>
  </TitlesOfParts>
  <Company>Dell Computer Corporation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 End Disability Associates</dc:title>
  <dc:subject/>
  <dc:creator>Chris Zerella</dc:creator>
  <cp:keywords/>
  <dc:description/>
  <cp:lastModifiedBy>Kimberly Schebler</cp:lastModifiedBy>
  <cp:revision>8</cp:revision>
  <cp:lastPrinted>2020-04-16T16:42:00Z</cp:lastPrinted>
  <dcterms:created xsi:type="dcterms:W3CDTF">2020-07-17T17:00:00Z</dcterms:created>
  <dcterms:modified xsi:type="dcterms:W3CDTF">2020-07-17T19:34:00Z</dcterms:modified>
</cp:coreProperties>
</file>